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85AC0" w14:textId="77777777" w:rsidR="004547B3" w:rsidRPr="00D4431A" w:rsidRDefault="004547B3" w:rsidP="0019227F">
      <w:pPr>
        <w:pStyle w:val="Title"/>
        <w:spacing w:line="276" w:lineRule="auto"/>
        <w:ind w:right="49"/>
        <w:rPr>
          <w:sz w:val="16"/>
          <w:szCs w:val="16"/>
          <w:u w:val="single"/>
          <w:lang w:val="pt-BR"/>
        </w:rPr>
      </w:pPr>
    </w:p>
    <w:p w14:paraId="23DE508B" w14:textId="77777777" w:rsidR="000F07F9" w:rsidRPr="00825E79" w:rsidRDefault="002940CD" w:rsidP="0019227F">
      <w:pPr>
        <w:pStyle w:val="Title"/>
        <w:spacing w:line="276" w:lineRule="auto"/>
        <w:ind w:right="49"/>
        <w:rPr>
          <w:sz w:val="32"/>
          <w:szCs w:val="32"/>
          <w:u w:val="single"/>
          <w:lang w:val="pt-BR"/>
        </w:rPr>
      </w:pPr>
      <w:r>
        <w:rPr>
          <w:sz w:val="32"/>
          <w:szCs w:val="32"/>
          <w:u w:val="single"/>
          <w:lang w:val="pt-BR"/>
        </w:rPr>
        <w:t>Booking Form</w:t>
      </w:r>
      <w:r w:rsidR="000F07F9" w:rsidRPr="00825E79">
        <w:rPr>
          <w:sz w:val="32"/>
          <w:szCs w:val="32"/>
          <w:u w:val="single"/>
          <w:lang w:val="pt-BR"/>
        </w:rPr>
        <w:t xml:space="preserve"> </w:t>
      </w:r>
    </w:p>
    <w:p w14:paraId="208B5145" w14:textId="77777777" w:rsidR="00D76428" w:rsidRPr="008553CE" w:rsidRDefault="00D76428" w:rsidP="00D76428">
      <w:pPr>
        <w:pStyle w:val="Title"/>
        <w:rPr>
          <w:rFonts w:ascii="Arial" w:hAnsi="Arial" w:cs="Arial"/>
          <w:color w:val="FF0000"/>
          <w:sz w:val="32"/>
          <w:szCs w:val="28"/>
          <w:u w:val="single"/>
          <w:lang w:val="ro-RO"/>
        </w:rPr>
      </w:pPr>
      <w:r w:rsidRPr="008553CE">
        <w:rPr>
          <w:rFonts w:ascii="Arial" w:hAnsi="Arial" w:cs="Arial"/>
          <w:color w:val="FF0000"/>
          <w:sz w:val="32"/>
          <w:szCs w:val="28"/>
          <w:u w:val="single"/>
          <w:lang w:val="ro-RO"/>
        </w:rPr>
        <w:t>ROMANIA SPRING EQUINOX 2026</w:t>
      </w:r>
    </w:p>
    <w:p w14:paraId="1BB996F1" w14:textId="77777777" w:rsidR="00D76428" w:rsidRDefault="00D76428" w:rsidP="00D76428">
      <w:pPr>
        <w:pStyle w:val="Title"/>
        <w:rPr>
          <w:rFonts w:ascii="Arial" w:hAnsi="Arial" w:cs="Arial"/>
          <w:color w:val="FF0000"/>
          <w:sz w:val="32"/>
          <w:szCs w:val="28"/>
          <w:u w:val="single"/>
          <w:lang w:val="ro-RO"/>
        </w:rPr>
      </w:pPr>
      <w:r w:rsidRPr="008553CE">
        <w:rPr>
          <w:rFonts w:ascii="Arial" w:hAnsi="Arial" w:cs="Arial"/>
          <w:color w:val="FF0000"/>
          <w:sz w:val="32"/>
          <w:szCs w:val="28"/>
          <w:u w:val="single"/>
          <w:lang w:val="ro-RO"/>
        </w:rPr>
        <w:t>ADVANCED RETREAT</w:t>
      </w:r>
      <w:r>
        <w:rPr>
          <w:rFonts w:ascii="Arial" w:hAnsi="Arial" w:cs="Arial"/>
          <w:color w:val="FF0000"/>
          <w:sz w:val="32"/>
          <w:szCs w:val="28"/>
          <w:u w:val="single"/>
          <w:lang w:val="ro-RO"/>
        </w:rPr>
        <w:t xml:space="preserve"> </w:t>
      </w:r>
    </w:p>
    <w:p w14:paraId="5E8B68B6" w14:textId="686612E1" w:rsidR="00B74FBA" w:rsidRPr="000A08BF" w:rsidRDefault="00636B8D" w:rsidP="0019227F">
      <w:pPr>
        <w:autoSpaceDE w:val="0"/>
        <w:autoSpaceDN w:val="0"/>
        <w:adjustRightInd w:val="0"/>
        <w:spacing w:line="276" w:lineRule="auto"/>
        <w:ind w:right="49"/>
        <w:jc w:val="center"/>
        <w:rPr>
          <w:b/>
          <w:bCs/>
          <w:color w:val="FF0000"/>
          <w:sz w:val="32"/>
          <w:szCs w:val="32"/>
          <w:lang w:val="ro-RO"/>
        </w:rPr>
      </w:pPr>
      <w:r w:rsidRPr="000A08BF">
        <w:rPr>
          <w:b/>
          <w:bCs/>
          <w:color w:val="FF0000"/>
          <w:sz w:val="32"/>
          <w:szCs w:val="32"/>
          <w:lang w:val="ro-RO"/>
        </w:rPr>
        <w:t xml:space="preserve">April </w:t>
      </w:r>
      <w:r w:rsidR="00F1403D" w:rsidRPr="000A08BF">
        <w:rPr>
          <w:b/>
          <w:bCs/>
          <w:color w:val="FF0000"/>
          <w:sz w:val="32"/>
          <w:szCs w:val="32"/>
          <w:lang w:val="ro-RO"/>
        </w:rPr>
        <w:t>2</w:t>
      </w:r>
      <w:r w:rsidR="00D76428" w:rsidRPr="000A08BF">
        <w:rPr>
          <w:b/>
          <w:bCs/>
          <w:color w:val="FF0000"/>
          <w:sz w:val="32"/>
          <w:szCs w:val="32"/>
          <w:lang w:val="ro-RO"/>
        </w:rPr>
        <w:t>5</w:t>
      </w:r>
      <w:r w:rsidR="00B53D6A" w:rsidRPr="000A08BF">
        <w:rPr>
          <w:b/>
          <w:bCs/>
          <w:color w:val="FF0000"/>
          <w:sz w:val="32"/>
          <w:szCs w:val="32"/>
          <w:lang w:val="ro-RO"/>
        </w:rPr>
        <w:t xml:space="preserve"> – </w:t>
      </w:r>
      <w:r w:rsidR="00D76428" w:rsidRPr="000A08BF">
        <w:rPr>
          <w:b/>
          <w:bCs/>
          <w:color w:val="FF0000"/>
          <w:sz w:val="32"/>
          <w:szCs w:val="32"/>
          <w:lang w:val="ro-RO"/>
        </w:rPr>
        <w:t>Ma</w:t>
      </w:r>
      <w:r w:rsidR="000A08BF">
        <w:rPr>
          <w:b/>
          <w:bCs/>
          <w:color w:val="FF0000"/>
          <w:sz w:val="32"/>
          <w:szCs w:val="32"/>
          <w:lang w:val="ro-RO"/>
        </w:rPr>
        <w:t xml:space="preserve">y </w:t>
      </w:r>
      <w:r w:rsidR="00D76428" w:rsidRPr="000A08BF">
        <w:rPr>
          <w:b/>
          <w:bCs/>
          <w:color w:val="FF0000"/>
          <w:sz w:val="32"/>
          <w:szCs w:val="32"/>
          <w:lang w:val="ro-RO"/>
        </w:rPr>
        <w:t>1</w:t>
      </w:r>
      <w:r w:rsidR="00D76428" w:rsidRPr="000A08BF">
        <w:rPr>
          <w:b/>
          <w:bCs/>
          <w:color w:val="FF0000"/>
          <w:sz w:val="32"/>
          <w:szCs w:val="32"/>
          <w:vertAlign w:val="superscript"/>
          <w:lang w:val="ro-RO"/>
        </w:rPr>
        <w:t>st</w:t>
      </w:r>
      <w:r w:rsidR="002940CD" w:rsidRPr="000A08BF">
        <w:rPr>
          <w:b/>
          <w:bCs/>
          <w:color w:val="FF0000"/>
          <w:sz w:val="32"/>
          <w:szCs w:val="32"/>
          <w:lang w:val="ro-RO"/>
        </w:rPr>
        <w:t xml:space="preserve"> </w:t>
      </w:r>
      <w:r w:rsidR="00B74FBA" w:rsidRPr="000A08BF">
        <w:rPr>
          <w:b/>
          <w:bCs/>
          <w:color w:val="FF0000"/>
          <w:sz w:val="32"/>
          <w:szCs w:val="32"/>
          <w:lang w:val="ro-RO"/>
        </w:rPr>
        <w:t>20</w:t>
      </w:r>
      <w:r w:rsidR="005113FE" w:rsidRPr="000A08BF">
        <w:rPr>
          <w:b/>
          <w:bCs/>
          <w:color w:val="FF0000"/>
          <w:sz w:val="32"/>
          <w:szCs w:val="32"/>
          <w:lang w:val="ro-RO"/>
        </w:rPr>
        <w:t>2</w:t>
      </w:r>
      <w:r w:rsidRPr="000A08BF">
        <w:rPr>
          <w:b/>
          <w:bCs/>
          <w:color w:val="FF0000"/>
          <w:sz w:val="32"/>
          <w:szCs w:val="32"/>
          <w:lang w:val="ro-RO"/>
        </w:rPr>
        <w:t>6</w:t>
      </w:r>
    </w:p>
    <w:p w14:paraId="4FD61D80" w14:textId="77777777" w:rsidR="00D76428" w:rsidRPr="00CB176D" w:rsidRDefault="00D76428" w:rsidP="0019227F">
      <w:pPr>
        <w:autoSpaceDE w:val="0"/>
        <w:autoSpaceDN w:val="0"/>
        <w:adjustRightInd w:val="0"/>
        <w:spacing w:line="276" w:lineRule="auto"/>
        <w:ind w:right="49"/>
        <w:jc w:val="center"/>
        <w:rPr>
          <w:b/>
          <w:bCs/>
          <w:color w:val="FF0000"/>
          <w:sz w:val="28"/>
          <w:szCs w:val="28"/>
          <w:lang w:val="ro-RO"/>
        </w:rPr>
      </w:pPr>
    </w:p>
    <w:p w14:paraId="253CE4F6" w14:textId="77777777" w:rsidR="002940CD" w:rsidRDefault="002940CD" w:rsidP="002940CD">
      <w:pPr>
        <w:spacing w:line="276" w:lineRule="auto"/>
        <w:ind w:right="49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Cheile </w:t>
      </w:r>
      <w:proofErr w:type="spellStart"/>
      <w:r>
        <w:rPr>
          <w:b/>
          <w:sz w:val="28"/>
          <w:szCs w:val="28"/>
          <w:lang w:val="ro-RO"/>
        </w:rPr>
        <w:t>Grădiștei</w:t>
      </w:r>
      <w:proofErr w:type="spellEnd"/>
      <w:r>
        <w:rPr>
          <w:b/>
          <w:sz w:val="28"/>
          <w:szCs w:val="28"/>
          <w:lang w:val="ro-RO"/>
        </w:rPr>
        <w:t xml:space="preserve"> – Resort Fundata</w:t>
      </w:r>
      <w:r w:rsidRPr="00346ED7">
        <w:rPr>
          <w:b/>
          <w:sz w:val="28"/>
          <w:szCs w:val="28"/>
          <w:lang w:val="ro-RO"/>
        </w:rPr>
        <w:t>, Rom</w:t>
      </w:r>
      <w:r w:rsidR="004713B6">
        <w:rPr>
          <w:b/>
          <w:sz w:val="28"/>
          <w:szCs w:val="28"/>
          <w:lang w:val="ro-RO"/>
        </w:rPr>
        <w:t>a</w:t>
      </w:r>
      <w:r w:rsidRPr="00346ED7">
        <w:rPr>
          <w:b/>
          <w:sz w:val="28"/>
          <w:szCs w:val="28"/>
          <w:lang w:val="ro-RO"/>
        </w:rPr>
        <w:t>nia</w:t>
      </w:r>
    </w:p>
    <w:p w14:paraId="2C2878DA" w14:textId="77777777" w:rsidR="00A231D7" w:rsidRDefault="002940CD" w:rsidP="002940CD">
      <w:pPr>
        <w:spacing w:line="360" w:lineRule="auto"/>
        <w:jc w:val="center"/>
        <w:rPr>
          <w:b/>
          <w:bCs/>
          <w:sz w:val="28"/>
          <w:szCs w:val="28"/>
          <w:lang w:val="it-IT"/>
        </w:rPr>
      </w:pPr>
      <w:hyperlink r:id="rId7" w:history="1">
        <w:r w:rsidRPr="009A285C">
          <w:rPr>
            <w:rStyle w:val="Hyperlink"/>
            <w:b/>
            <w:sz w:val="22"/>
            <w:lang w:val="ro-RO"/>
          </w:rPr>
          <w:t>https://www.cheilegradistei.ro/en/cheile-gradistei-resort-fundata</w:t>
        </w:r>
      </w:hyperlink>
    </w:p>
    <w:p w14:paraId="27B1019D" w14:textId="77777777" w:rsidR="002940CD" w:rsidRDefault="002940CD" w:rsidP="002940CD">
      <w:pPr>
        <w:spacing w:line="360" w:lineRule="auto"/>
        <w:ind w:left="360"/>
        <w:rPr>
          <w:b/>
          <w:bCs/>
          <w:sz w:val="28"/>
          <w:szCs w:val="28"/>
          <w:lang w:val="it-IT"/>
        </w:rPr>
      </w:pPr>
      <w:r w:rsidRPr="0014421A">
        <w:rPr>
          <w:b/>
          <w:bCs/>
          <w:sz w:val="28"/>
          <w:szCs w:val="28"/>
          <w:lang w:val="it-IT"/>
        </w:rPr>
        <w:t>N</w:t>
      </w:r>
      <w:r>
        <w:rPr>
          <w:b/>
          <w:bCs/>
          <w:sz w:val="28"/>
          <w:szCs w:val="28"/>
          <w:lang w:val="it-IT"/>
        </w:rPr>
        <w:t>ame</w:t>
      </w:r>
      <w:r w:rsidRPr="0014421A">
        <w:rPr>
          <w:b/>
          <w:bCs/>
          <w:sz w:val="28"/>
          <w:szCs w:val="28"/>
          <w:lang w:val="it-IT"/>
        </w:rPr>
        <w:t>:</w:t>
      </w:r>
    </w:p>
    <w:p w14:paraId="4C97A346" w14:textId="77777777" w:rsidR="002940CD" w:rsidRDefault="002940CD" w:rsidP="002940CD">
      <w:pPr>
        <w:spacing w:line="360" w:lineRule="auto"/>
        <w:ind w:left="360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it-IT"/>
        </w:rPr>
        <w:t>Mobile:</w:t>
      </w:r>
    </w:p>
    <w:p w14:paraId="705F99F4" w14:textId="77777777" w:rsidR="002940CD" w:rsidRPr="0014421A" w:rsidRDefault="002940CD" w:rsidP="002940CD">
      <w:pPr>
        <w:spacing w:line="360" w:lineRule="auto"/>
        <w:ind w:left="360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Town, Country</w:t>
      </w:r>
      <w:r w:rsidRPr="0014421A">
        <w:rPr>
          <w:b/>
          <w:bCs/>
          <w:sz w:val="28"/>
          <w:szCs w:val="28"/>
          <w:lang w:val="it-IT"/>
        </w:rPr>
        <w:t xml:space="preserve">: </w:t>
      </w:r>
    </w:p>
    <w:p w14:paraId="1EA22A91" w14:textId="77777777" w:rsidR="002940CD" w:rsidRDefault="002940CD" w:rsidP="002940CD">
      <w:pPr>
        <w:spacing w:line="360" w:lineRule="auto"/>
        <w:ind w:left="360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E-</w:t>
      </w:r>
      <w:r w:rsidRPr="0014421A">
        <w:rPr>
          <w:b/>
          <w:bCs/>
          <w:sz w:val="28"/>
          <w:szCs w:val="28"/>
          <w:lang w:val="it-IT"/>
        </w:rPr>
        <w:t>mail:</w:t>
      </w:r>
    </w:p>
    <w:p w14:paraId="4E47B924" w14:textId="77777777" w:rsidR="002940CD" w:rsidRDefault="002940CD" w:rsidP="002940CD">
      <w:pPr>
        <w:spacing w:line="360" w:lineRule="auto"/>
        <w:ind w:left="360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Birth date:</w:t>
      </w:r>
    </w:p>
    <w:p w14:paraId="30968A52" w14:textId="7BA7B2DA" w:rsidR="000E540D" w:rsidRPr="0014421A" w:rsidRDefault="000E540D" w:rsidP="002940CD">
      <w:pPr>
        <w:spacing w:line="360" w:lineRule="auto"/>
        <w:ind w:left="360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 xml:space="preserve">Translation: </w:t>
      </w:r>
      <w:r w:rsidR="00F1403D" w:rsidRPr="002978A0">
        <w:rPr>
          <w:rFonts w:ascii="Wingdings" w:hAnsi="Wingdings" w:cs="Wingdings"/>
          <w:color w:val="000000"/>
          <w:sz w:val="28"/>
          <w:szCs w:val="28"/>
          <w:lang w:eastAsia="de-AT"/>
        </w:rPr>
        <w:t></w:t>
      </w:r>
      <w:r w:rsidR="00F1403D">
        <w:rPr>
          <w:b/>
          <w:bCs/>
          <w:sz w:val="28"/>
          <w:szCs w:val="28"/>
          <w:lang w:val="it-IT"/>
        </w:rPr>
        <w:t xml:space="preserve"> </w:t>
      </w:r>
      <w:r w:rsidR="003C15AF">
        <w:rPr>
          <w:b/>
          <w:bCs/>
          <w:color w:val="FF0000"/>
          <w:sz w:val="28"/>
          <w:szCs w:val="28"/>
          <w:lang w:val="it-IT"/>
        </w:rPr>
        <w:t>240</w:t>
      </w:r>
      <w:r w:rsidRPr="000E540D">
        <w:rPr>
          <w:b/>
          <w:bCs/>
          <w:color w:val="FF0000"/>
          <w:sz w:val="28"/>
          <w:szCs w:val="28"/>
          <w:lang w:val="it-IT"/>
        </w:rPr>
        <w:t xml:space="preserve"> </w:t>
      </w:r>
      <w:r w:rsidR="00636B8D">
        <w:rPr>
          <w:b/>
          <w:bCs/>
          <w:color w:val="FF0000"/>
          <w:sz w:val="28"/>
          <w:szCs w:val="28"/>
          <w:lang w:val="it-IT"/>
        </w:rPr>
        <w:t>EUR</w:t>
      </w:r>
      <w:r>
        <w:rPr>
          <w:b/>
          <w:bCs/>
          <w:sz w:val="28"/>
          <w:szCs w:val="28"/>
          <w:lang w:val="it-IT"/>
        </w:rPr>
        <w:t xml:space="preserve"> </w:t>
      </w:r>
      <w:r w:rsidR="00D76428">
        <w:rPr>
          <w:b/>
          <w:bCs/>
          <w:sz w:val="28"/>
          <w:szCs w:val="28"/>
          <w:lang w:val="it-IT"/>
        </w:rPr>
        <w:t xml:space="preserve">($280) </w:t>
      </w:r>
      <w:r>
        <w:rPr>
          <w:b/>
          <w:bCs/>
          <w:sz w:val="28"/>
          <w:szCs w:val="28"/>
          <w:lang w:val="it-IT"/>
        </w:rPr>
        <w:t>for the whole event</w:t>
      </w:r>
    </w:p>
    <w:p w14:paraId="1A454961" w14:textId="77777777" w:rsidR="002940CD" w:rsidRPr="00CF693B" w:rsidRDefault="002940CD" w:rsidP="002940CD">
      <w:pPr>
        <w:tabs>
          <w:tab w:val="left" w:pos="1800"/>
          <w:tab w:val="left" w:pos="6480"/>
        </w:tabs>
        <w:ind w:left="360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u w:val="single"/>
          <w:lang w:val="it-IT"/>
        </w:rPr>
        <w:t>Accommodation at</w:t>
      </w:r>
      <w:r w:rsidRPr="00CF693B">
        <w:rPr>
          <w:b/>
          <w:sz w:val="28"/>
          <w:szCs w:val="28"/>
          <w:u w:val="single"/>
          <w:lang w:val="it-IT"/>
        </w:rPr>
        <w:t xml:space="preserve"> Cheile Grădiștei Resort Fundata*</w:t>
      </w:r>
      <w:r w:rsidRPr="00CF693B">
        <w:rPr>
          <w:b/>
          <w:sz w:val="28"/>
          <w:szCs w:val="28"/>
          <w:lang w:val="it-IT"/>
        </w:rPr>
        <w:t xml:space="preserve">: </w:t>
      </w:r>
    </w:p>
    <w:p w14:paraId="6F1CBCB1" w14:textId="77777777" w:rsidR="002940CD" w:rsidRPr="00C62E66" w:rsidRDefault="002940CD" w:rsidP="002940CD">
      <w:pPr>
        <w:tabs>
          <w:tab w:val="left" w:pos="1800"/>
          <w:tab w:val="left" w:pos="6480"/>
        </w:tabs>
        <w:ind w:left="360"/>
        <w:rPr>
          <w:sz w:val="28"/>
          <w:szCs w:val="28"/>
          <w:lang w:val="it-IT"/>
        </w:rPr>
      </w:pPr>
    </w:p>
    <w:tbl>
      <w:tblPr>
        <w:tblW w:w="1037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2456"/>
        <w:gridCol w:w="2340"/>
        <w:gridCol w:w="2340"/>
      </w:tblGrid>
      <w:tr w:rsidR="002940CD" w:rsidRPr="00B1354B" w14:paraId="45D3BC1A" w14:textId="77777777" w:rsidTr="004713B6">
        <w:tc>
          <w:tcPr>
            <w:tcW w:w="3240" w:type="dxa"/>
          </w:tcPr>
          <w:p w14:paraId="3C7FC3D1" w14:textId="77777777" w:rsidR="002940CD" w:rsidRPr="000B6998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14:paraId="0C8809F6" w14:textId="77777777" w:rsidR="002940CD" w:rsidRPr="000B6998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sz w:val="28"/>
                <w:szCs w:val="28"/>
                <w:lang w:val="it-IT"/>
              </w:rPr>
            </w:pPr>
            <w:r w:rsidRPr="000B6998">
              <w:rPr>
                <w:b/>
                <w:sz w:val="28"/>
                <w:szCs w:val="28"/>
              </w:rPr>
              <w:t>Room type</w:t>
            </w:r>
          </w:p>
        </w:tc>
        <w:tc>
          <w:tcPr>
            <w:tcW w:w="2456" w:type="dxa"/>
          </w:tcPr>
          <w:p w14:paraId="59F2DE75" w14:textId="77777777" w:rsidR="002940CD" w:rsidRPr="002978A0" w:rsidRDefault="002940CD" w:rsidP="004E6A5F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2978A0">
              <w:rPr>
                <w:b/>
                <w:bCs/>
                <w:sz w:val="28"/>
                <w:szCs w:val="28"/>
                <w:lang w:val="it-IT"/>
              </w:rPr>
              <w:t>Pr</w:t>
            </w:r>
            <w:r>
              <w:rPr>
                <w:b/>
                <w:bCs/>
                <w:sz w:val="28"/>
                <w:szCs w:val="28"/>
                <w:lang w:val="it-IT"/>
              </w:rPr>
              <w:t>ice for accommodation and breakfast</w:t>
            </w:r>
            <w:r w:rsidRPr="002978A0">
              <w:rPr>
                <w:b/>
                <w:bCs/>
                <w:sz w:val="28"/>
                <w:szCs w:val="28"/>
                <w:lang w:val="it-IT"/>
              </w:rPr>
              <w:t>/pers/</w:t>
            </w:r>
            <w:r>
              <w:rPr>
                <w:b/>
                <w:bCs/>
                <w:sz w:val="28"/>
                <w:szCs w:val="28"/>
                <w:lang w:val="it-IT"/>
              </w:rPr>
              <w:t>day</w:t>
            </w:r>
          </w:p>
          <w:p w14:paraId="554D2244" w14:textId="77777777" w:rsidR="002940CD" w:rsidRPr="000B6998" w:rsidRDefault="00636B8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EUR</w:t>
            </w:r>
          </w:p>
        </w:tc>
        <w:tc>
          <w:tcPr>
            <w:tcW w:w="4680" w:type="dxa"/>
            <w:gridSpan w:val="2"/>
          </w:tcPr>
          <w:p w14:paraId="0B287CE6" w14:textId="77777777" w:rsidR="00636B8D" w:rsidRDefault="00636B8D" w:rsidP="004E6A5F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</w:p>
          <w:p w14:paraId="2B4C3023" w14:textId="77777777" w:rsidR="002940CD" w:rsidRPr="002978A0" w:rsidRDefault="002940CD" w:rsidP="004E6A5F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>
              <w:rPr>
                <w:b/>
                <w:bCs/>
                <w:sz w:val="28"/>
                <w:szCs w:val="28"/>
                <w:lang w:val="pt-BR"/>
              </w:rPr>
              <w:t>Total Price/stay</w:t>
            </w:r>
          </w:p>
          <w:p w14:paraId="24DF8B7A" w14:textId="77777777" w:rsidR="002940CD" w:rsidRPr="002978A0" w:rsidRDefault="002940CD" w:rsidP="004E6A5F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 w:rsidRPr="002978A0">
              <w:rPr>
                <w:b/>
                <w:bCs/>
                <w:sz w:val="28"/>
                <w:szCs w:val="28"/>
                <w:lang w:val="pt-BR"/>
              </w:rPr>
              <w:t>(</w:t>
            </w:r>
            <w:r>
              <w:rPr>
                <w:b/>
                <w:bCs/>
                <w:sz w:val="28"/>
                <w:szCs w:val="28"/>
                <w:lang w:val="it-IT"/>
              </w:rPr>
              <w:t>accommodation and breakfast</w:t>
            </w:r>
            <w:r w:rsidRPr="002978A0">
              <w:rPr>
                <w:b/>
                <w:bCs/>
                <w:sz w:val="28"/>
                <w:szCs w:val="28"/>
                <w:lang w:val="pt-BR"/>
              </w:rPr>
              <w:t>)</w:t>
            </w:r>
          </w:p>
          <w:p w14:paraId="2EF69C37" w14:textId="77777777" w:rsidR="002940CD" w:rsidRPr="002978A0" w:rsidRDefault="00636B8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>
              <w:rPr>
                <w:b/>
                <w:bCs/>
                <w:sz w:val="28"/>
                <w:szCs w:val="28"/>
                <w:lang w:val="pt-BR"/>
              </w:rPr>
              <w:t>EUR</w:t>
            </w:r>
            <w:r w:rsidR="002940CD" w:rsidRPr="002978A0">
              <w:rPr>
                <w:b/>
                <w:bCs/>
                <w:sz w:val="28"/>
                <w:szCs w:val="28"/>
                <w:lang w:val="pt-BR"/>
              </w:rPr>
              <w:t>/pers</w:t>
            </w:r>
          </w:p>
        </w:tc>
      </w:tr>
      <w:tr w:rsidR="002940CD" w:rsidRPr="00B1354B" w14:paraId="1EE05D40" w14:textId="77777777" w:rsidTr="004713B6">
        <w:tc>
          <w:tcPr>
            <w:tcW w:w="3240" w:type="dxa"/>
          </w:tcPr>
          <w:p w14:paraId="66E40E48" w14:textId="77777777" w:rsidR="002940CD" w:rsidRPr="002978A0" w:rsidRDefault="002940CD" w:rsidP="004E6A5F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</w:p>
        </w:tc>
        <w:tc>
          <w:tcPr>
            <w:tcW w:w="2456" w:type="dxa"/>
          </w:tcPr>
          <w:p w14:paraId="5604BC04" w14:textId="77777777" w:rsidR="002940CD" w:rsidRPr="002978A0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2340" w:type="dxa"/>
          </w:tcPr>
          <w:p w14:paraId="0EADD9D2" w14:textId="77777777" w:rsidR="002940CD" w:rsidRPr="002978A0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 xml:space="preserve">Arrival </w:t>
            </w:r>
            <w:r w:rsidR="00636B8D">
              <w:rPr>
                <w:b/>
                <w:bCs/>
                <w:sz w:val="28"/>
                <w:szCs w:val="28"/>
                <w:lang w:val="it-IT"/>
              </w:rPr>
              <w:t xml:space="preserve">April </w:t>
            </w:r>
            <w:r w:rsidR="003C15AF">
              <w:rPr>
                <w:b/>
                <w:bCs/>
                <w:sz w:val="28"/>
                <w:szCs w:val="28"/>
                <w:lang w:val="it-IT"/>
              </w:rPr>
              <w:t>24</w:t>
            </w:r>
          </w:p>
          <w:p w14:paraId="3E8A0423" w14:textId="77777777" w:rsidR="002940CD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2978A0">
              <w:rPr>
                <w:b/>
                <w:bCs/>
                <w:sz w:val="28"/>
                <w:szCs w:val="28"/>
                <w:lang w:val="it-IT"/>
              </w:rPr>
              <w:t>(</w:t>
            </w:r>
            <w:r w:rsidR="003C15AF">
              <w:rPr>
                <w:b/>
                <w:bCs/>
                <w:sz w:val="28"/>
                <w:szCs w:val="28"/>
                <w:lang w:val="it-IT"/>
              </w:rPr>
              <w:t>7</w:t>
            </w:r>
            <w:r w:rsidRPr="002978A0">
              <w:rPr>
                <w:b/>
                <w:bCs/>
                <w:sz w:val="28"/>
                <w:szCs w:val="28"/>
                <w:lang w:val="it-IT"/>
              </w:rPr>
              <w:t xml:space="preserve"> n</w:t>
            </w:r>
            <w:r>
              <w:rPr>
                <w:b/>
                <w:bCs/>
                <w:sz w:val="28"/>
                <w:szCs w:val="28"/>
                <w:lang w:val="it-IT"/>
              </w:rPr>
              <w:t>ights</w:t>
            </w:r>
            <w:r w:rsidRPr="002978A0">
              <w:rPr>
                <w:b/>
                <w:bCs/>
                <w:sz w:val="28"/>
                <w:szCs w:val="28"/>
                <w:lang w:val="it-IT"/>
              </w:rPr>
              <w:t>)</w:t>
            </w:r>
          </w:p>
          <w:p w14:paraId="4FCD8B0E" w14:textId="77777777" w:rsidR="002940CD" w:rsidRPr="002978A0" w:rsidRDefault="00636B8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EUR</w:t>
            </w:r>
          </w:p>
        </w:tc>
        <w:tc>
          <w:tcPr>
            <w:tcW w:w="2340" w:type="dxa"/>
          </w:tcPr>
          <w:p w14:paraId="1B5C77D9" w14:textId="77777777" w:rsidR="002940CD" w:rsidRPr="002978A0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 xml:space="preserve">Arrival </w:t>
            </w:r>
            <w:r w:rsidR="00636B8D">
              <w:rPr>
                <w:b/>
                <w:bCs/>
                <w:sz w:val="28"/>
                <w:szCs w:val="28"/>
                <w:lang w:val="it-IT"/>
              </w:rPr>
              <w:t xml:space="preserve">April </w:t>
            </w:r>
            <w:r w:rsidR="00F1403D">
              <w:rPr>
                <w:b/>
                <w:bCs/>
                <w:sz w:val="28"/>
                <w:szCs w:val="28"/>
                <w:lang w:val="it-IT"/>
              </w:rPr>
              <w:t>2</w:t>
            </w:r>
            <w:r w:rsidR="003C15AF">
              <w:rPr>
                <w:b/>
                <w:bCs/>
                <w:sz w:val="28"/>
                <w:szCs w:val="28"/>
                <w:lang w:val="it-IT"/>
              </w:rPr>
              <w:t>5</w:t>
            </w:r>
          </w:p>
          <w:p w14:paraId="456E788E" w14:textId="77777777" w:rsidR="002940CD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2978A0">
              <w:rPr>
                <w:b/>
                <w:bCs/>
                <w:sz w:val="28"/>
                <w:szCs w:val="28"/>
                <w:lang w:val="it-IT"/>
              </w:rPr>
              <w:t>(</w:t>
            </w:r>
            <w:r w:rsidR="003C15AF">
              <w:rPr>
                <w:b/>
                <w:bCs/>
                <w:sz w:val="28"/>
                <w:szCs w:val="28"/>
                <w:lang w:val="it-IT"/>
              </w:rPr>
              <w:t>6</w:t>
            </w:r>
            <w:r w:rsidRPr="002978A0">
              <w:rPr>
                <w:b/>
                <w:bCs/>
                <w:sz w:val="28"/>
                <w:szCs w:val="28"/>
                <w:lang w:val="it-IT"/>
              </w:rPr>
              <w:t xml:space="preserve"> n</w:t>
            </w:r>
            <w:r>
              <w:rPr>
                <w:b/>
                <w:bCs/>
                <w:sz w:val="28"/>
                <w:szCs w:val="28"/>
                <w:lang w:val="it-IT"/>
              </w:rPr>
              <w:t>ights</w:t>
            </w:r>
            <w:r w:rsidRPr="002978A0">
              <w:rPr>
                <w:b/>
                <w:bCs/>
                <w:sz w:val="28"/>
                <w:szCs w:val="28"/>
                <w:lang w:val="it-IT"/>
              </w:rPr>
              <w:t>)</w:t>
            </w:r>
          </w:p>
          <w:p w14:paraId="3A13A652" w14:textId="77777777" w:rsidR="002940CD" w:rsidRPr="002978A0" w:rsidRDefault="00636B8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EUR</w:t>
            </w:r>
          </w:p>
        </w:tc>
      </w:tr>
      <w:tr w:rsidR="002940CD" w:rsidRPr="00B1354B" w14:paraId="765E4C93" w14:textId="77777777" w:rsidTr="004713B6">
        <w:trPr>
          <w:trHeight w:val="451"/>
        </w:trPr>
        <w:tc>
          <w:tcPr>
            <w:tcW w:w="3240" w:type="dxa"/>
          </w:tcPr>
          <w:p w14:paraId="20662257" w14:textId="77777777" w:rsidR="002940CD" w:rsidRPr="002978A0" w:rsidRDefault="002940CD" w:rsidP="004E6A5F">
            <w:pPr>
              <w:jc w:val="center"/>
              <w:rPr>
                <w:b/>
                <w:bCs/>
                <w:sz w:val="28"/>
                <w:szCs w:val="28"/>
              </w:rPr>
            </w:pPr>
            <w:r w:rsidRPr="002978A0">
              <w:rPr>
                <w:b/>
                <w:bCs/>
                <w:sz w:val="28"/>
                <w:szCs w:val="28"/>
                <w:lang w:val="it-IT"/>
              </w:rPr>
              <w:t>Hotel Piatra Craiului***</w:t>
            </w:r>
          </w:p>
        </w:tc>
        <w:tc>
          <w:tcPr>
            <w:tcW w:w="2456" w:type="dxa"/>
          </w:tcPr>
          <w:p w14:paraId="09401F07" w14:textId="77777777" w:rsidR="002940CD" w:rsidRPr="002978A0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2340" w:type="dxa"/>
          </w:tcPr>
          <w:p w14:paraId="7BF30497" w14:textId="77777777" w:rsidR="002940CD" w:rsidRPr="002978A0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2340" w:type="dxa"/>
          </w:tcPr>
          <w:p w14:paraId="350405C6" w14:textId="77777777" w:rsidR="002940CD" w:rsidRPr="002978A0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sz w:val="28"/>
                <w:szCs w:val="28"/>
                <w:lang w:val="it-IT"/>
              </w:rPr>
            </w:pPr>
          </w:p>
        </w:tc>
      </w:tr>
      <w:tr w:rsidR="002940CD" w:rsidRPr="00B1354B" w14:paraId="499BCA41" w14:textId="77777777" w:rsidTr="004713B6">
        <w:trPr>
          <w:trHeight w:val="505"/>
        </w:trPr>
        <w:tc>
          <w:tcPr>
            <w:tcW w:w="3240" w:type="dxa"/>
          </w:tcPr>
          <w:p w14:paraId="1AACA6D4" w14:textId="77777777" w:rsidR="002940CD" w:rsidRPr="004713B6" w:rsidRDefault="002940CD" w:rsidP="004713B6">
            <w:pPr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Double room</w:t>
            </w:r>
          </w:p>
        </w:tc>
        <w:tc>
          <w:tcPr>
            <w:tcW w:w="2456" w:type="dxa"/>
          </w:tcPr>
          <w:p w14:paraId="6C88DD91" w14:textId="77777777" w:rsidR="002940CD" w:rsidRPr="002978A0" w:rsidRDefault="00B8575C" w:rsidP="004E6A5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636B8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40" w:type="dxa"/>
          </w:tcPr>
          <w:p w14:paraId="59A8F99D" w14:textId="77777777" w:rsidR="002940CD" w:rsidRPr="002978A0" w:rsidRDefault="003C15AF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273</w:t>
            </w:r>
            <w:r w:rsidR="002940CD"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2940CD" w:rsidRPr="002978A0">
              <w:rPr>
                <w:rFonts w:ascii="Wingdings" w:hAnsi="Wingdings" w:cs="Wingdings"/>
                <w:color w:val="000000"/>
                <w:sz w:val="28"/>
                <w:szCs w:val="28"/>
                <w:lang w:eastAsia="de-AT"/>
              </w:rPr>
              <w:t></w:t>
            </w:r>
          </w:p>
        </w:tc>
        <w:tc>
          <w:tcPr>
            <w:tcW w:w="2340" w:type="dxa"/>
          </w:tcPr>
          <w:p w14:paraId="427CD247" w14:textId="77777777" w:rsidR="002940CD" w:rsidRPr="002978A0" w:rsidRDefault="003C15AF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234</w:t>
            </w:r>
            <w:r w:rsidR="002940CD"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2940CD" w:rsidRPr="002978A0">
              <w:rPr>
                <w:rFonts w:ascii="Wingdings" w:hAnsi="Wingdings" w:cs="Wingdings"/>
                <w:color w:val="000000"/>
                <w:sz w:val="28"/>
                <w:szCs w:val="28"/>
                <w:lang w:eastAsia="de-AT"/>
              </w:rPr>
              <w:t></w:t>
            </w:r>
          </w:p>
        </w:tc>
      </w:tr>
      <w:tr w:rsidR="002940CD" w:rsidRPr="00B1354B" w14:paraId="2145E3B5" w14:textId="77777777" w:rsidTr="004713B6">
        <w:trPr>
          <w:trHeight w:val="517"/>
        </w:trPr>
        <w:tc>
          <w:tcPr>
            <w:tcW w:w="3240" w:type="dxa"/>
          </w:tcPr>
          <w:p w14:paraId="78AAFEFE" w14:textId="77777777" w:rsidR="002940CD" w:rsidRPr="002978A0" w:rsidRDefault="002940CD" w:rsidP="004E6A5F">
            <w:pPr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S</w:t>
            </w:r>
            <w:r w:rsidRPr="002978A0">
              <w:rPr>
                <w:sz w:val="28"/>
                <w:szCs w:val="28"/>
                <w:lang w:val="it-IT"/>
              </w:rPr>
              <w:t>ingle</w:t>
            </w:r>
            <w:r>
              <w:rPr>
                <w:sz w:val="28"/>
                <w:szCs w:val="28"/>
                <w:lang w:val="it-IT"/>
              </w:rPr>
              <w:t xml:space="preserve"> room</w:t>
            </w:r>
          </w:p>
        </w:tc>
        <w:tc>
          <w:tcPr>
            <w:tcW w:w="2456" w:type="dxa"/>
          </w:tcPr>
          <w:p w14:paraId="53055F3E" w14:textId="77777777" w:rsidR="002940CD" w:rsidRPr="002978A0" w:rsidRDefault="00636B8D" w:rsidP="004E6A5F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73</w:t>
            </w:r>
          </w:p>
        </w:tc>
        <w:tc>
          <w:tcPr>
            <w:tcW w:w="2340" w:type="dxa"/>
          </w:tcPr>
          <w:p w14:paraId="1023A8DD" w14:textId="77777777" w:rsidR="002940CD" w:rsidRPr="002978A0" w:rsidRDefault="003C15AF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511</w:t>
            </w:r>
            <w:r w:rsidR="002940CD"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2940CD" w:rsidRPr="002978A0">
              <w:rPr>
                <w:rFonts w:ascii="Wingdings" w:hAnsi="Wingdings" w:cs="Wingdings"/>
                <w:color w:val="000000"/>
                <w:sz w:val="28"/>
                <w:szCs w:val="28"/>
                <w:lang w:eastAsia="de-AT"/>
              </w:rPr>
              <w:t></w:t>
            </w:r>
          </w:p>
        </w:tc>
        <w:tc>
          <w:tcPr>
            <w:tcW w:w="2340" w:type="dxa"/>
          </w:tcPr>
          <w:p w14:paraId="4311E9DF" w14:textId="77777777" w:rsidR="002940CD" w:rsidRPr="002978A0" w:rsidRDefault="003C15AF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438</w:t>
            </w:r>
            <w:r w:rsidR="002940CD"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2940CD" w:rsidRPr="002978A0">
              <w:rPr>
                <w:rFonts w:ascii="Wingdings" w:hAnsi="Wingdings" w:cs="Wingdings"/>
                <w:color w:val="000000"/>
                <w:sz w:val="28"/>
                <w:szCs w:val="28"/>
                <w:lang w:eastAsia="de-AT"/>
              </w:rPr>
              <w:t></w:t>
            </w:r>
          </w:p>
        </w:tc>
      </w:tr>
      <w:tr w:rsidR="002940CD" w:rsidRPr="00B1354B" w14:paraId="1E41DD3E" w14:textId="77777777" w:rsidTr="004713B6">
        <w:trPr>
          <w:trHeight w:val="539"/>
        </w:trPr>
        <w:tc>
          <w:tcPr>
            <w:tcW w:w="3240" w:type="dxa"/>
          </w:tcPr>
          <w:p w14:paraId="113D6C7A" w14:textId="77777777" w:rsidR="002940CD" w:rsidRPr="002978A0" w:rsidRDefault="002940CD" w:rsidP="004E6A5F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2978A0">
              <w:rPr>
                <w:b/>
                <w:bCs/>
                <w:sz w:val="28"/>
                <w:szCs w:val="28"/>
                <w:lang w:val="it-IT"/>
              </w:rPr>
              <w:t>Hotel Sport**</w:t>
            </w:r>
          </w:p>
        </w:tc>
        <w:tc>
          <w:tcPr>
            <w:tcW w:w="2456" w:type="dxa"/>
          </w:tcPr>
          <w:p w14:paraId="7C773000" w14:textId="77777777" w:rsidR="002940CD" w:rsidRPr="002978A0" w:rsidRDefault="002940CD" w:rsidP="004E6A5F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</w:p>
        </w:tc>
        <w:tc>
          <w:tcPr>
            <w:tcW w:w="2340" w:type="dxa"/>
          </w:tcPr>
          <w:p w14:paraId="03796C3C" w14:textId="77777777" w:rsidR="002940CD" w:rsidRPr="002978A0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</w:p>
        </w:tc>
        <w:tc>
          <w:tcPr>
            <w:tcW w:w="2340" w:type="dxa"/>
          </w:tcPr>
          <w:p w14:paraId="6439F391" w14:textId="77777777" w:rsidR="002940CD" w:rsidRPr="002978A0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</w:p>
        </w:tc>
      </w:tr>
      <w:tr w:rsidR="002940CD" w:rsidRPr="00B1354B" w14:paraId="767400EC" w14:textId="77777777" w:rsidTr="004713B6">
        <w:trPr>
          <w:trHeight w:val="533"/>
        </w:trPr>
        <w:tc>
          <w:tcPr>
            <w:tcW w:w="3240" w:type="dxa"/>
          </w:tcPr>
          <w:p w14:paraId="5FD145A6" w14:textId="77777777" w:rsidR="002940CD" w:rsidRPr="002978A0" w:rsidRDefault="002940CD" w:rsidP="004E6A5F">
            <w:pPr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Double room</w:t>
            </w:r>
          </w:p>
        </w:tc>
        <w:tc>
          <w:tcPr>
            <w:tcW w:w="2456" w:type="dxa"/>
          </w:tcPr>
          <w:p w14:paraId="7A69DEFF" w14:textId="77777777" w:rsidR="002940CD" w:rsidRPr="002978A0" w:rsidRDefault="00B8575C" w:rsidP="004E6A5F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2</w:t>
            </w:r>
            <w:r w:rsidR="00636B8D">
              <w:rPr>
                <w:b/>
                <w:bCs/>
                <w:sz w:val="28"/>
                <w:szCs w:val="28"/>
                <w:lang w:val="it-IT"/>
              </w:rPr>
              <w:t>9</w:t>
            </w:r>
          </w:p>
        </w:tc>
        <w:tc>
          <w:tcPr>
            <w:tcW w:w="2340" w:type="dxa"/>
          </w:tcPr>
          <w:p w14:paraId="4A9CD9D7" w14:textId="77777777" w:rsidR="002940CD" w:rsidRPr="002978A0" w:rsidRDefault="003C15AF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203</w:t>
            </w:r>
            <w:r w:rsidR="002940CD"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2940CD" w:rsidRPr="002978A0">
              <w:rPr>
                <w:rFonts w:ascii="Wingdings" w:hAnsi="Wingdings" w:cs="Wingdings"/>
                <w:color w:val="000000"/>
                <w:sz w:val="28"/>
                <w:szCs w:val="28"/>
                <w:lang w:eastAsia="de-AT"/>
              </w:rPr>
              <w:t></w:t>
            </w:r>
          </w:p>
        </w:tc>
        <w:tc>
          <w:tcPr>
            <w:tcW w:w="2340" w:type="dxa"/>
          </w:tcPr>
          <w:p w14:paraId="7E5DFB06" w14:textId="77777777" w:rsidR="002940CD" w:rsidRPr="002978A0" w:rsidRDefault="00B8575C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1</w:t>
            </w:r>
            <w:r w:rsidR="003C15AF">
              <w:rPr>
                <w:b/>
                <w:bCs/>
                <w:sz w:val="28"/>
                <w:szCs w:val="28"/>
                <w:lang w:val="it-IT"/>
              </w:rPr>
              <w:t>74</w:t>
            </w:r>
            <w:r w:rsidR="002940CD"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2940CD" w:rsidRPr="002978A0">
              <w:rPr>
                <w:rFonts w:ascii="Wingdings" w:hAnsi="Wingdings" w:cs="Wingdings"/>
                <w:color w:val="000000"/>
                <w:sz w:val="28"/>
                <w:szCs w:val="28"/>
                <w:lang w:eastAsia="de-AT"/>
              </w:rPr>
              <w:t></w:t>
            </w:r>
          </w:p>
        </w:tc>
      </w:tr>
      <w:tr w:rsidR="002940CD" w:rsidRPr="00B1354B" w14:paraId="0CA45E38" w14:textId="77777777" w:rsidTr="004713B6">
        <w:trPr>
          <w:trHeight w:val="513"/>
        </w:trPr>
        <w:tc>
          <w:tcPr>
            <w:tcW w:w="3240" w:type="dxa"/>
          </w:tcPr>
          <w:p w14:paraId="5B5465BA" w14:textId="77777777" w:rsidR="002940CD" w:rsidRPr="002978A0" w:rsidRDefault="002940CD" w:rsidP="004E6A5F">
            <w:pPr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S</w:t>
            </w:r>
            <w:r w:rsidRPr="002978A0">
              <w:rPr>
                <w:sz w:val="28"/>
                <w:szCs w:val="28"/>
                <w:lang w:val="it-IT"/>
              </w:rPr>
              <w:t>ingle</w:t>
            </w:r>
            <w:r>
              <w:rPr>
                <w:sz w:val="28"/>
                <w:szCs w:val="28"/>
                <w:lang w:val="it-IT"/>
              </w:rPr>
              <w:t xml:space="preserve"> room</w:t>
            </w:r>
          </w:p>
        </w:tc>
        <w:tc>
          <w:tcPr>
            <w:tcW w:w="2456" w:type="dxa"/>
          </w:tcPr>
          <w:p w14:paraId="4FCF847C" w14:textId="77777777" w:rsidR="002940CD" w:rsidRPr="002978A0" w:rsidRDefault="008B6DAA" w:rsidP="004E6A5F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53</w:t>
            </w:r>
          </w:p>
        </w:tc>
        <w:tc>
          <w:tcPr>
            <w:tcW w:w="2340" w:type="dxa"/>
          </w:tcPr>
          <w:p w14:paraId="671A62CF" w14:textId="77777777" w:rsidR="002940CD" w:rsidRPr="002978A0" w:rsidRDefault="003C15AF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371</w:t>
            </w:r>
            <w:r w:rsidR="002940CD"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2940CD" w:rsidRPr="002978A0">
              <w:rPr>
                <w:rFonts w:ascii="Wingdings" w:hAnsi="Wingdings" w:cs="Wingdings"/>
                <w:color w:val="000000"/>
                <w:sz w:val="28"/>
                <w:szCs w:val="28"/>
                <w:lang w:eastAsia="de-AT"/>
              </w:rPr>
              <w:t></w:t>
            </w:r>
          </w:p>
        </w:tc>
        <w:tc>
          <w:tcPr>
            <w:tcW w:w="2340" w:type="dxa"/>
          </w:tcPr>
          <w:p w14:paraId="7A4D9043" w14:textId="77777777" w:rsidR="002940CD" w:rsidRPr="002978A0" w:rsidRDefault="003C15AF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318</w:t>
            </w:r>
            <w:r w:rsidR="002940CD"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2940CD" w:rsidRPr="002978A0">
              <w:rPr>
                <w:rFonts w:ascii="Wingdings" w:hAnsi="Wingdings" w:cs="Wingdings"/>
                <w:color w:val="000000"/>
                <w:sz w:val="28"/>
                <w:szCs w:val="28"/>
                <w:lang w:eastAsia="de-AT"/>
              </w:rPr>
              <w:t></w:t>
            </w:r>
          </w:p>
        </w:tc>
      </w:tr>
    </w:tbl>
    <w:p w14:paraId="18BF31D5" w14:textId="77777777" w:rsidR="002940CD" w:rsidRPr="00D4431A" w:rsidRDefault="002940CD" w:rsidP="002940CD">
      <w:pPr>
        <w:tabs>
          <w:tab w:val="left" w:pos="1800"/>
          <w:tab w:val="left" w:pos="6480"/>
        </w:tabs>
        <w:ind w:left="360"/>
        <w:rPr>
          <w:sz w:val="20"/>
          <w:szCs w:val="20"/>
          <w:lang w:val="it-IT"/>
        </w:rPr>
      </w:pPr>
      <w:r w:rsidRPr="00D4431A">
        <w:rPr>
          <w:sz w:val="20"/>
          <w:szCs w:val="20"/>
          <w:lang w:val="it-IT"/>
        </w:rPr>
        <w:t>The prices may slightly vary due to the exchange rate</w:t>
      </w:r>
      <w:r w:rsidR="00B8575C" w:rsidRPr="00D4431A">
        <w:rPr>
          <w:sz w:val="20"/>
          <w:szCs w:val="20"/>
          <w:lang w:val="it-IT"/>
        </w:rPr>
        <w:t xml:space="preserve"> in </w:t>
      </w:r>
      <w:r w:rsidR="00636B8D" w:rsidRPr="00D4431A">
        <w:rPr>
          <w:sz w:val="20"/>
          <w:szCs w:val="20"/>
          <w:lang w:val="it-IT"/>
        </w:rPr>
        <w:t>April</w:t>
      </w:r>
      <w:r w:rsidR="00E4261B" w:rsidRPr="00D4431A">
        <w:rPr>
          <w:sz w:val="20"/>
          <w:szCs w:val="20"/>
          <w:lang w:val="it-IT"/>
        </w:rPr>
        <w:t xml:space="preserve"> 202</w:t>
      </w:r>
      <w:r w:rsidR="00636B8D" w:rsidRPr="00D4431A">
        <w:rPr>
          <w:sz w:val="20"/>
          <w:szCs w:val="20"/>
          <w:lang w:val="it-IT"/>
        </w:rPr>
        <w:t>6</w:t>
      </w:r>
      <w:r w:rsidRPr="00D4431A">
        <w:rPr>
          <w:sz w:val="20"/>
          <w:szCs w:val="20"/>
          <w:lang w:val="it-IT"/>
        </w:rPr>
        <w:t xml:space="preserve">. </w:t>
      </w:r>
    </w:p>
    <w:p w14:paraId="79E787A6" w14:textId="77777777" w:rsidR="00B53D6A" w:rsidRDefault="00B53D6A" w:rsidP="00B53D6A">
      <w:pPr>
        <w:tabs>
          <w:tab w:val="left" w:pos="1800"/>
          <w:tab w:val="left" w:pos="6480"/>
        </w:tabs>
        <w:spacing w:line="276" w:lineRule="auto"/>
        <w:ind w:left="360"/>
        <w:rPr>
          <w:lang w:val="it-IT"/>
        </w:rPr>
      </w:pPr>
      <w:r>
        <w:rPr>
          <w:lang w:val="it-IT"/>
        </w:rPr>
        <w:t xml:space="preserve">If you would like to come earlier or stay longer than the above dates please specify here: </w:t>
      </w:r>
    </w:p>
    <w:p w14:paraId="424BF240" w14:textId="77777777" w:rsidR="00B53D6A" w:rsidRDefault="00B53D6A" w:rsidP="00B53D6A">
      <w:pPr>
        <w:numPr>
          <w:ilvl w:val="0"/>
          <w:numId w:val="7"/>
        </w:numPr>
        <w:tabs>
          <w:tab w:val="left" w:pos="1800"/>
          <w:tab w:val="left" w:pos="6480"/>
        </w:tabs>
        <w:spacing w:line="276" w:lineRule="auto"/>
        <w:ind w:firstLine="338"/>
        <w:rPr>
          <w:lang w:val="it-IT"/>
        </w:rPr>
      </w:pPr>
      <w:r>
        <w:rPr>
          <w:lang w:val="it-IT"/>
        </w:rPr>
        <w:t>Arrival ................................................</w:t>
      </w:r>
    </w:p>
    <w:p w14:paraId="76996055" w14:textId="77777777" w:rsidR="00B53D6A" w:rsidRDefault="00B53D6A" w:rsidP="00B53D6A">
      <w:pPr>
        <w:numPr>
          <w:ilvl w:val="0"/>
          <w:numId w:val="7"/>
        </w:numPr>
        <w:tabs>
          <w:tab w:val="left" w:pos="1800"/>
          <w:tab w:val="left" w:pos="6480"/>
        </w:tabs>
        <w:spacing w:line="276" w:lineRule="auto"/>
        <w:ind w:firstLine="338"/>
        <w:rPr>
          <w:lang w:val="it-IT"/>
        </w:rPr>
      </w:pPr>
      <w:r>
        <w:rPr>
          <w:lang w:val="it-IT"/>
        </w:rPr>
        <w:t>Departure ............................................</w:t>
      </w:r>
    </w:p>
    <w:p w14:paraId="751189F9" w14:textId="77777777" w:rsidR="002940CD" w:rsidRPr="00C62E66" w:rsidRDefault="002940CD" w:rsidP="002940CD">
      <w:pPr>
        <w:spacing w:line="360" w:lineRule="auto"/>
        <w:ind w:left="360"/>
        <w:rPr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I would like to share a room with</w:t>
      </w:r>
      <w:r w:rsidRPr="00C62E66">
        <w:rPr>
          <w:b/>
          <w:bCs/>
          <w:sz w:val="28"/>
          <w:szCs w:val="28"/>
          <w:lang w:val="it-IT"/>
        </w:rPr>
        <w:t>:</w:t>
      </w:r>
      <w:r w:rsidRPr="00C62E66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..................</w:t>
      </w:r>
    </w:p>
    <w:p w14:paraId="3CE70148" w14:textId="77777777" w:rsidR="004547B3" w:rsidRPr="00D4431A" w:rsidRDefault="002940CD" w:rsidP="002940CD">
      <w:pPr>
        <w:spacing w:after="120"/>
        <w:ind w:left="360" w:right="144"/>
        <w:jc w:val="both"/>
        <w:rPr>
          <w:bCs/>
          <w:color w:val="000000"/>
          <w:sz w:val="20"/>
          <w:szCs w:val="20"/>
          <w:lang w:val="en-US"/>
        </w:rPr>
      </w:pPr>
      <w:r w:rsidRPr="00D4431A">
        <w:rPr>
          <w:b/>
          <w:bCs/>
          <w:color w:val="000000"/>
          <w:sz w:val="20"/>
          <w:szCs w:val="20"/>
          <w:lang w:val="en-US"/>
        </w:rPr>
        <w:t>#</w:t>
      </w:r>
      <w:r w:rsidRPr="00D4431A">
        <w:rPr>
          <w:bCs/>
          <w:color w:val="000000"/>
          <w:sz w:val="20"/>
          <w:szCs w:val="20"/>
          <w:lang w:val="en-US"/>
        </w:rPr>
        <w:t xml:space="preserve"> </w:t>
      </w:r>
      <w:r w:rsidR="004547B3" w:rsidRPr="00D4431A">
        <w:rPr>
          <w:bCs/>
          <w:color w:val="000000"/>
          <w:sz w:val="20"/>
          <w:szCs w:val="20"/>
          <w:lang w:val="en-US"/>
        </w:rPr>
        <w:t>The total price is /pers/stay and includes accommodation with breakfast. For this event we negotiated a 3</w:t>
      </w:r>
      <w:r w:rsidR="00636B8D" w:rsidRPr="00D4431A">
        <w:rPr>
          <w:bCs/>
          <w:color w:val="000000"/>
          <w:sz w:val="20"/>
          <w:szCs w:val="20"/>
          <w:lang w:val="en-US"/>
        </w:rPr>
        <w:t>5</w:t>
      </w:r>
      <w:r w:rsidR="004547B3" w:rsidRPr="00D4431A">
        <w:rPr>
          <w:bCs/>
          <w:color w:val="000000"/>
          <w:sz w:val="20"/>
          <w:szCs w:val="20"/>
          <w:lang w:val="en-US"/>
        </w:rPr>
        <w:t>% discount on accommodation with breakfast. The prices in the table are those with a discount. The reservations at this price are only made by filling in this form.</w:t>
      </w:r>
    </w:p>
    <w:p w14:paraId="0528E952" w14:textId="77777777" w:rsidR="002940CD" w:rsidRPr="00D4431A" w:rsidRDefault="002940CD" w:rsidP="00B53D6A">
      <w:pPr>
        <w:spacing w:after="120"/>
        <w:ind w:left="360" w:right="144"/>
        <w:jc w:val="both"/>
        <w:rPr>
          <w:sz w:val="20"/>
          <w:szCs w:val="20"/>
          <w:lang w:val="it-IT"/>
        </w:rPr>
      </w:pPr>
      <w:r w:rsidRPr="00D4431A">
        <w:rPr>
          <w:b/>
          <w:bCs/>
          <w:color w:val="000000"/>
          <w:sz w:val="20"/>
          <w:szCs w:val="20"/>
          <w:lang w:val="pt-BR"/>
        </w:rPr>
        <w:t>##</w:t>
      </w:r>
      <w:r w:rsidRPr="00D4431A">
        <w:rPr>
          <w:bCs/>
          <w:color w:val="000000"/>
          <w:sz w:val="20"/>
          <w:szCs w:val="20"/>
          <w:lang w:val="pt-BR"/>
        </w:rPr>
        <w:t xml:space="preserve"> </w:t>
      </w:r>
      <w:r w:rsidR="004547B3" w:rsidRPr="00D4431A">
        <w:rPr>
          <w:sz w:val="20"/>
          <w:szCs w:val="20"/>
          <w:lang w:val="it-IT"/>
        </w:rPr>
        <w:t>Lunch and dinner may be served ‘a la carte” in the Restaurant</w:t>
      </w:r>
      <w:r w:rsidR="00B53D6A" w:rsidRPr="00D4431A">
        <w:rPr>
          <w:sz w:val="20"/>
          <w:szCs w:val="20"/>
          <w:lang w:val="it-IT"/>
        </w:rPr>
        <w:t xml:space="preserve"> </w:t>
      </w:r>
      <w:r w:rsidR="004547B3" w:rsidRPr="00D4431A">
        <w:rPr>
          <w:sz w:val="20"/>
          <w:szCs w:val="20"/>
          <w:lang w:val="it-IT"/>
        </w:rPr>
        <w:t>(vegetarian option</w:t>
      </w:r>
      <w:r w:rsidR="00B53D6A" w:rsidRPr="00D4431A">
        <w:rPr>
          <w:sz w:val="20"/>
          <w:szCs w:val="20"/>
          <w:lang w:val="it-IT"/>
        </w:rPr>
        <w:t>s</w:t>
      </w:r>
      <w:r w:rsidR="004547B3" w:rsidRPr="00D4431A">
        <w:rPr>
          <w:sz w:val="20"/>
          <w:szCs w:val="20"/>
          <w:lang w:val="it-IT"/>
        </w:rPr>
        <w:t xml:space="preserve"> available) or from own supplies.</w:t>
      </w:r>
      <w:r w:rsidR="00B53D6A" w:rsidRPr="00D4431A">
        <w:rPr>
          <w:sz w:val="20"/>
          <w:szCs w:val="20"/>
          <w:lang w:val="it-IT"/>
        </w:rPr>
        <w:t xml:space="preserve"> </w:t>
      </w:r>
      <w:r w:rsidRPr="00D4431A">
        <w:rPr>
          <w:sz w:val="20"/>
          <w:szCs w:val="20"/>
          <w:lang w:val="it-IT"/>
        </w:rPr>
        <w:t>Drinks to be payed separately.</w:t>
      </w:r>
      <w:r w:rsidR="00B53D6A" w:rsidRPr="00D4431A">
        <w:rPr>
          <w:sz w:val="20"/>
          <w:szCs w:val="20"/>
          <w:lang w:val="it-IT"/>
        </w:rPr>
        <w:t xml:space="preserve"> The tap water is safe to drink.</w:t>
      </w:r>
    </w:p>
    <w:p w14:paraId="0D8BB12E" w14:textId="77777777" w:rsidR="002940CD" w:rsidRPr="00B53D6A" w:rsidRDefault="002940CD" w:rsidP="002940CD">
      <w:pPr>
        <w:pStyle w:val="NormalWeb"/>
        <w:tabs>
          <w:tab w:val="left" w:pos="90"/>
          <w:tab w:val="left" w:pos="9214"/>
        </w:tabs>
        <w:spacing w:before="0" w:beforeAutospacing="0" w:after="120" w:afterAutospacing="0"/>
        <w:ind w:left="360" w:right="144"/>
        <w:jc w:val="both"/>
        <w:rPr>
          <w:b/>
          <w:sz w:val="22"/>
          <w:szCs w:val="22"/>
          <w:lang w:val="it-IT"/>
        </w:rPr>
      </w:pPr>
      <w:r w:rsidRPr="00B53D6A">
        <w:rPr>
          <w:b/>
          <w:sz w:val="22"/>
          <w:szCs w:val="22"/>
          <w:lang w:val="it-IT"/>
        </w:rPr>
        <w:t>Do not forget about these costs when you make the budget for this event.</w:t>
      </w:r>
    </w:p>
    <w:p w14:paraId="4318E2A4" w14:textId="77777777" w:rsidR="00B64E07" w:rsidRDefault="00B64E07">
      <w:pPr>
        <w:tabs>
          <w:tab w:val="left" w:pos="1800"/>
          <w:tab w:val="left" w:pos="6480"/>
        </w:tabs>
        <w:rPr>
          <w:sz w:val="22"/>
          <w:szCs w:val="22"/>
          <w:lang w:val="it-IT"/>
        </w:rPr>
      </w:pPr>
    </w:p>
    <w:p w14:paraId="2CBB7882" w14:textId="77777777" w:rsidR="002940CD" w:rsidRPr="00E514C5" w:rsidRDefault="002940CD" w:rsidP="0052460B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u w:val="single"/>
          <w:lang w:val="ro-RO"/>
        </w:rPr>
      </w:pPr>
      <w:bookmarkStart w:id="0" w:name="_Hlk25142398"/>
      <w:bookmarkStart w:id="1" w:name="_Hlk532572882"/>
      <w:r w:rsidRPr="00E514C5">
        <w:rPr>
          <w:b/>
          <w:i/>
          <w:iCs/>
          <w:sz w:val="28"/>
          <w:szCs w:val="28"/>
          <w:u w:val="single"/>
          <w:lang w:val="ro-RO"/>
        </w:rPr>
        <w:t>Notes:</w:t>
      </w:r>
    </w:p>
    <w:p w14:paraId="2F0ADF48" w14:textId="77777777" w:rsidR="002940CD" w:rsidRDefault="002940CD" w:rsidP="002940CD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</w:p>
    <w:p w14:paraId="4F248EA5" w14:textId="77777777" w:rsidR="002940CD" w:rsidRDefault="005A78B0" w:rsidP="0092571B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  <w:proofErr w:type="spellStart"/>
      <w:r w:rsidRPr="005A78B0">
        <w:rPr>
          <w:b/>
          <w:i/>
          <w:iCs/>
          <w:sz w:val="28"/>
          <w:szCs w:val="28"/>
          <w:lang w:val="ro-RO"/>
        </w:rPr>
        <w:t>Closest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airport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to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Fundata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is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Bucharest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– Otopeni.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From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there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you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may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rent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a car or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take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the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shuttle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from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Otopeni Airport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to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Gara de Nord (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tickets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available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in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the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airoport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)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and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from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there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take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a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train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to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Brasov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(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tickets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available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in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the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station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).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From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Brasov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you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may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take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a taxi (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distance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about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50 km, cost </w:t>
      </w:r>
      <w:proofErr w:type="spellStart"/>
      <w:r w:rsidRPr="005A78B0">
        <w:rPr>
          <w:b/>
          <w:i/>
          <w:iCs/>
          <w:sz w:val="28"/>
          <w:szCs w:val="28"/>
          <w:lang w:val="ro-RO"/>
        </w:rPr>
        <w:t>aprox</w:t>
      </w:r>
      <w:proofErr w:type="spellEnd"/>
      <w:r w:rsidRPr="005A78B0">
        <w:rPr>
          <w:b/>
          <w:i/>
          <w:iCs/>
          <w:sz w:val="28"/>
          <w:szCs w:val="28"/>
          <w:lang w:val="ro-RO"/>
        </w:rPr>
        <w:t xml:space="preserve"> 40 </w:t>
      </w:r>
      <w:r w:rsidR="00B53D6A">
        <w:rPr>
          <w:b/>
          <w:i/>
          <w:iCs/>
          <w:sz w:val="28"/>
          <w:szCs w:val="28"/>
          <w:lang w:val="ro-RO"/>
        </w:rPr>
        <w:t>USD</w:t>
      </w:r>
      <w:r w:rsidRPr="005A78B0">
        <w:rPr>
          <w:b/>
          <w:i/>
          <w:iCs/>
          <w:sz w:val="28"/>
          <w:szCs w:val="28"/>
          <w:lang w:val="ro-RO"/>
        </w:rPr>
        <w:t xml:space="preserve"> – 150 RON)</w:t>
      </w:r>
      <w:r>
        <w:rPr>
          <w:b/>
          <w:i/>
          <w:iCs/>
          <w:sz w:val="28"/>
          <w:szCs w:val="28"/>
          <w:lang w:val="ro-RO"/>
        </w:rPr>
        <w:t>.</w:t>
      </w:r>
      <w:r w:rsidR="004547B3">
        <w:rPr>
          <w:b/>
          <w:i/>
          <w:iCs/>
          <w:sz w:val="28"/>
          <w:szCs w:val="28"/>
          <w:lang w:val="ro-RO"/>
        </w:rPr>
        <w:t xml:space="preserve"> </w:t>
      </w:r>
    </w:p>
    <w:p w14:paraId="48812057" w14:textId="77777777" w:rsidR="0092571B" w:rsidRDefault="0092571B" w:rsidP="002940CD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</w:p>
    <w:p w14:paraId="1CC27FA0" w14:textId="77777777" w:rsidR="0092571B" w:rsidRPr="00636B8D" w:rsidRDefault="0092571B" w:rsidP="002940CD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sz w:val="28"/>
          <w:szCs w:val="28"/>
        </w:rPr>
      </w:pPr>
      <w:proofErr w:type="spellStart"/>
      <w:r w:rsidRPr="00D8746F">
        <w:rPr>
          <w:b/>
          <w:i/>
          <w:iCs/>
          <w:sz w:val="28"/>
          <w:szCs w:val="28"/>
          <w:lang w:val="ro-RO"/>
        </w:rPr>
        <w:t>There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is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a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shuttle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service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from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Otopeni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to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Bran, at link</w:t>
      </w:r>
      <w:r w:rsidRPr="00636B8D">
        <w:rPr>
          <w:b/>
          <w:i/>
          <w:iCs/>
          <w:sz w:val="28"/>
          <w:szCs w:val="28"/>
          <w:lang w:val="ro-RO"/>
        </w:rPr>
        <w:t xml:space="preserve">: </w:t>
      </w:r>
      <w:hyperlink r:id="rId8" w:tgtFrame="_blank" w:history="1">
        <w:r w:rsidRPr="00636B8D">
          <w:rPr>
            <w:rStyle w:val="Hyperlink"/>
            <w:sz w:val="28"/>
            <w:szCs w:val="28"/>
          </w:rPr>
          <w:t>https://jetcab.ro/en/</w:t>
        </w:r>
      </w:hyperlink>
    </w:p>
    <w:p w14:paraId="6CA6E4AE" w14:textId="77777777" w:rsidR="0092571B" w:rsidRDefault="0092571B" w:rsidP="002940CD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  <w:proofErr w:type="spellStart"/>
      <w:r w:rsidRPr="00D8746F">
        <w:rPr>
          <w:b/>
          <w:i/>
          <w:iCs/>
          <w:sz w:val="28"/>
          <w:szCs w:val="28"/>
          <w:lang w:val="ro-RO"/>
        </w:rPr>
        <w:t>We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suggest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to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take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this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shuttle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to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Bran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and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from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there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you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may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take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a cab </w:t>
      </w:r>
      <w:proofErr w:type="spellStart"/>
      <w:r w:rsidRPr="00D8746F">
        <w:rPr>
          <w:b/>
          <w:i/>
          <w:iCs/>
          <w:sz w:val="28"/>
          <w:szCs w:val="28"/>
          <w:lang w:val="ro-RO"/>
        </w:rPr>
        <w:t>to</w:t>
      </w:r>
      <w:proofErr w:type="spellEnd"/>
      <w:r w:rsidRPr="00D8746F">
        <w:rPr>
          <w:b/>
          <w:i/>
          <w:iCs/>
          <w:sz w:val="28"/>
          <w:szCs w:val="28"/>
          <w:lang w:val="ro-RO"/>
        </w:rPr>
        <w:t xml:space="preserve"> Resort Fundata.</w:t>
      </w:r>
      <w:r w:rsidR="0052460B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If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you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decide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to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take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this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option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,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please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let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me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know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the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date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and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time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you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will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need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a taxi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from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Bran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to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Fundata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and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I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will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arrange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it for </w:t>
      </w:r>
      <w:proofErr w:type="spellStart"/>
      <w:r w:rsidR="0052460B">
        <w:rPr>
          <w:b/>
          <w:i/>
          <w:iCs/>
          <w:sz w:val="28"/>
          <w:szCs w:val="28"/>
          <w:lang w:val="ro-RO"/>
        </w:rPr>
        <w:t>you</w:t>
      </w:r>
      <w:proofErr w:type="spellEnd"/>
      <w:r w:rsidR="0052460B">
        <w:rPr>
          <w:b/>
          <w:i/>
          <w:iCs/>
          <w:sz w:val="28"/>
          <w:szCs w:val="28"/>
          <w:lang w:val="ro-RO"/>
        </w:rPr>
        <w:t xml:space="preserve"> – </w:t>
      </w:r>
      <w:hyperlink r:id="rId9" w:history="1">
        <w:r w:rsidR="0052460B" w:rsidRPr="00EA54FE">
          <w:rPr>
            <w:rStyle w:val="Hyperlink"/>
            <w:b/>
            <w:i/>
            <w:iCs/>
            <w:sz w:val="28"/>
            <w:szCs w:val="28"/>
            <w:lang w:val="ro-RO"/>
          </w:rPr>
          <w:t>scoalaramtharomania@gmail.com</w:t>
        </w:r>
      </w:hyperlink>
      <w:r w:rsidR="0052460B">
        <w:rPr>
          <w:b/>
          <w:i/>
          <w:iCs/>
          <w:sz w:val="28"/>
          <w:szCs w:val="28"/>
          <w:lang w:val="ro-RO"/>
        </w:rPr>
        <w:t xml:space="preserve"> </w:t>
      </w:r>
      <w:r>
        <w:rPr>
          <w:b/>
          <w:i/>
          <w:iCs/>
          <w:sz w:val="28"/>
          <w:szCs w:val="28"/>
          <w:lang w:val="ro-RO"/>
        </w:rPr>
        <w:t xml:space="preserve"> </w:t>
      </w:r>
    </w:p>
    <w:p w14:paraId="599FD2F5" w14:textId="77777777" w:rsidR="002940CD" w:rsidRDefault="002940CD" w:rsidP="002940CD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</w:p>
    <w:p w14:paraId="636CE2A2" w14:textId="77777777" w:rsidR="002940CD" w:rsidRDefault="002940CD" w:rsidP="002940CD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  <w:proofErr w:type="spellStart"/>
      <w:r>
        <w:rPr>
          <w:b/>
          <w:i/>
          <w:iCs/>
          <w:sz w:val="28"/>
          <w:szCs w:val="28"/>
          <w:lang w:val="ro-RO"/>
        </w:rPr>
        <w:t>If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you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come </w:t>
      </w:r>
      <w:proofErr w:type="spellStart"/>
      <w:r>
        <w:rPr>
          <w:b/>
          <w:i/>
          <w:iCs/>
          <w:sz w:val="28"/>
          <w:szCs w:val="28"/>
          <w:lang w:val="ro-RO"/>
        </w:rPr>
        <w:t>by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car, </w:t>
      </w:r>
      <w:proofErr w:type="spellStart"/>
      <w:r>
        <w:rPr>
          <w:b/>
          <w:i/>
          <w:iCs/>
          <w:sz w:val="28"/>
          <w:szCs w:val="28"/>
          <w:lang w:val="ro-RO"/>
        </w:rPr>
        <w:t>use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Google </w:t>
      </w:r>
      <w:proofErr w:type="spellStart"/>
      <w:r>
        <w:rPr>
          <w:b/>
          <w:i/>
          <w:iCs/>
          <w:sz w:val="28"/>
          <w:szCs w:val="28"/>
          <w:lang w:val="ro-RO"/>
        </w:rPr>
        <w:t>maps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but </w:t>
      </w:r>
      <w:proofErr w:type="spellStart"/>
      <w:r>
        <w:rPr>
          <w:b/>
          <w:i/>
          <w:iCs/>
          <w:sz w:val="28"/>
          <w:szCs w:val="28"/>
          <w:lang w:val="ro-RO"/>
        </w:rPr>
        <w:t>beware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: </w:t>
      </w:r>
      <w:proofErr w:type="spellStart"/>
      <w:r>
        <w:rPr>
          <w:b/>
          <w:i/>
          <w:iCs/>
          <w:sz w:val="28"/>
          <w:szCs w:val="28"/>
          <w:lang w:val="ro-RO"/>
        </w:rPr>
        <w:t>the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event </w:t>
      </w:r>
      <w:proofErr w:type="spellStart"/>
      <w:r>
        <w:rPr>
          <w:b/>
          <w:i/>
          <w:iCs/>
          <w:sz w:val="28"/>
          <w:szCs w:val="28"/>
          <w:lang w:val="ro-RO"/>
        </w:rPr>
        <w:t>is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taking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place at </w:t>
      </w:r>
      <w:r>
        <w:rPr>
          <w:b/>
          <w:i/>
          <w:iCs/>
          <w:color w:val="FF0000"/>
          <w:sz w:val="28"/>
          <w:szCs w:val="28"/>
          <w:lang w:val="ro-RO"/>
        </w:rPr>
        <w:t xml:space="preserve">Cheile </w:t>
      </w:r>
      <w:proofErr w:type="spellStart"/>
      <w:r>
        <w:rPr>
          <w:b/>
          <w:i/>
          <w:iCs/>
          <w:color w:val="FF0000"/>
          <w:sz w:val="28"/>
          <w:szCs w:val="28"/>
          <w:lang w:val="ro-RO"/>
        </w:rPr>
        <w:t>Grădiștei</w:t>
      </w:r>
      <w:proofErr w:type="spellEnd"/>
      <w:r>
        <w:rPr>
          <w:b/>
          <w:i/>
          <w:iCs/>
          <w:color w:val="FF0000"/>
          <w:sz w:val="28"/>
          <w:szCs w:val="28"/>
          <w:lang w:val="ro-RO"/>
        </w:rPr>
        <w:t xml:space="preserve"> – resort Fundata</w:t>
      </w:r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and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not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in </w:t>
      </w:r>
      <w:proofErr w:type="spellStart"/>
      <w:r>
        <w:rPr>
          <w:b/>
          <w:i/>
          <w:iCs/>
          <w:sz w:val="28"/>
          <w:szCs w:val="28"/>
          <w:lang w:val="ro-RO"/>
        </w:rPr>
        <w:t>the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nearby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village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also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called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Fundata!</w:t>
      </w:r>
    </w:p>
    <w:p w14:paraId="633F54B0" w14:textId="77777777" w:rsidR="002940CD" w:rsidRDefault="002940CD" w:rsidP="002940CD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</w:p>
    <w:p w14:paraId="0FA0DD1A" w14:textId="77777777" w:rsidR="002940CD" w:rsidRDefault="002940CD" w:rsidP="002940CD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  <w:proofErr w:type="spellStart"/>
      <w:r>
        <w:rPr>
          <w:b/>
          <w:i/>
          <w:iCs/>
          <w:sz w:val="28"/>
          <w:szCs w:val="28"/>
          <w:lang w:val="ro-RO"/>
        </w:rPr>
        <w:t>We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invite </w:t>
      </w:r>
      <w:proofErr w:type="spellStart"/>
      <w:r>
        <w:rPr>
          <w:b/>
          <w:i/>
          <w:iCs/>
          <w:sz w:val="28"/>
          <w:szCs w:val="28"/>
          <w:lang w:val="ro-RO"/>
        </w:rPr>
        <w:t>you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to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plan </w:t>
      </w:r>
      <w:proofErr w:type="spellStart"/>
      <w:r>
        <w:rPr>
          <w:b/>
          <w:i/>
          <w:iCs/>
          <w:sz w:val="28"/>
          <w:szCs w:val="28"/>
          <w:lang w:val="ro-RO"/>
        </w:rPr>
        <w:t>your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arrival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so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that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you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are </w:t>
      </w:r>
      <w:proofErr w:type="spellStart"/>
      <w:r>
        <w:rPr>
          <w:b/>
          <w:i/>
          <w:iCs/>
          <w:sz w:val="28"/>
          <w:szCs w:val="28"/>
          <w:lang w:val="ro-RO"/>
        </w:rPr>
        <w:t>present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at </w:t>
      </w:r>
      <w:proofErr w:type="spellStart"/>
      <w:r>
        <w:rPr>
          <w:b/>
          <w:i/>
          <w:iCs/>
          <w:sz w:val="28"/>
          <w:szCs w:val="28"/>
          <w:lang w:val="ro-RO"/>
        </w:rPr>
        <w:t>the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venue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on </w:t>
      </w:r>
      <w:proofErr w:type="spellStart"/>
      <w:r w:rsidR="003C15AF">
        <w:rPr>
          <w:b/>
          <w:i/>
          <w:iCs/>
          <w:color w:val="FF0000"/>
          <w:sz w:val="28"/>
          <w:szCs w:val="28"/>
          <w:lang w:val="ro-RO"/>
        </w:rPr>
        <w:t>Satur</w:t>
      </w:r>
      <w:r w:rsidR="00B53D6A">
        <w:rPr>
          <w:b/>
          <w:i/>
          <w:iCs/>
          <w:color w:val="FF0000"/>
          <w:sz w:val="28"/>
          <w:szCs w:val="28"/>
          <w:lang w:val="ro-RO"/>
        </w:rPr>
        <w:t>da</w:t>
      </w:r>
      <w:r>
        <w:rPr>
          <w:b/>
          <w:i/>
          <w:iCs/>
          <w:color w:val="FF0000"/>
          <w:sz w:val="28"/>
          <w:szCs w:val="28"/>
          <w:lang w:val="ro-RO"/>
        </w:rPr>
        <w:t>y</w:t>
      </w:r>
      <w:proofErr w:type="spellEnd"/>
      <w:r w:rsidR="0092571B">
        <w:rPr>
          <w:b/>
          <w:i/>
          <w:iCs/>
          <w:color w:val="FF0000"/>
          <w:sz w:val="28"/>
          <w:szCs w:val="28"/>
          <w:lang w:val="ro-RO"/>
        </w:rPr>
        <w:t xml:space="preserve"> </w:t>
      </w:r>
      <w:r w:rsidR="00636B8D">
        <w:rPr>
          <w:b/>
          <w:i/>
          <w:iCs/>
          <w:color w:val="FF0000"/>
          <w:sz w:val="28"/>
          <w:szCs w:val="28"/>
          <w:lang w:val="ro-RO"/>
        </w:rPr>
        <w:t xml:space="preserve">April </w:t>
      </w:r>
      <w:r w:rsidR="00F1403D">
        <w:rPr>
          <w:b/>
          <w:i/>
          <w:iCs/>
          <w:color w:val="FF0000"/>
          <w:sz w:val="28"/>
          <w:szCs w:val="28"/>
          <w:lang w:val="ro-RO"/>
        </w:rPr>
        <w:t>2</w:t>
      </w:r>
      <w:r w:rsidR="003C15AF">
        <w:rPr>
          <w:b/>
          <w:i/>
          <w:iCs/>
          <w:color w:val="FF0000"/>
          <w:sz w:val="28"/>
          <w:szCs w:val="28"/>
          <w:lang w:val="ro-RO"/>
        </w:rPr>
        <w:t>5</w:t>
      </w:r>
      <w:r w:rsidR="00636B8D">
        <w:rPr>
          <w:b/>
          <w:i/>
          <w:iCs/>
          <w:color w:val="FF0000"/>
          <w:sz w:val="28"/>
          <w:szCs w:val="28"/>
          <w:lang w:val="ro-RO"/>
        </w:rPr>
        <w:t>,</w:t>
      </w:r>
      <w:r>
        <w:rPr>
          <w:b/>
          <w:i/>
          <w:iCs/>
          <w:color w:val="FF0000"/>
          <w:sz w:val="28"/>
          <w:szCs w:val="28"/>
          <w:lang w:val="ro-RO"/>
        </w:rPr>
        <w:t xml:space="preserve"> 202</w:t>
      </w:r>
      <w:r w:rsidR="00636B8D">
        <w:rPr>
          <w:b/>
          <w:i/>
          <w:iCs/>
          <w:color w:val="FF0000"/>
          <w:sz w:val="28"/>
          <w:szCs w:val="28"/>
          <w:lang w:val="ro-RO"/>
        </w:rPr>
        <w:t>6</w:t>
      </w:r>
      <w:r>
        <w:rPr>
          <w:b/>
          <w:i/>
          <w:iCs/>
          <w:color w:val="FF0000"/>
          <w:sz w:val="28"/>
          <w:szCs w:val="28"/>
          <w:lang w:val="ro-RO"/>
        </w:rPr>
        <w:t xml:space="preserve"> at </w:t>
      </w:r>
      <w:r w:rsidR="003C15AF">
        <w:rPr>
          <w:b/>
          <w:i/>
          <w:iCs/>
          <w:color w:val="FF0000"/>
          <w:sz w:val="28"/>
          <w:szCs w:val="28"/>
          <w:lang w:val="ro-RO"/>
        </w:rPr>
        <w:t>2</w:t>
      </w:r>
      <w:r>
        <w:rPr>
          <w:b/>
          <w:i/>
          <w:iCs/>
          <w:color w:val="FF0000"/>
          <w:sz w:val="28"/>
          <w:szCs w:val="28"/>
          <w:lang w:val="ro-RO"/>
        </w:rPr>
        <w:t xml:space="preserve"> </w:t>
      </w:r>
      <w:r w:rsidR="003C15AF">
        <w:rPr>
          <w:b/>
          <w:i/>
          <w:iCs/>
          <w:color w:val="FF0000"/>
          <w:sz w:val="28"/>
          <w:szCs w:val="28"/>
          <w:lang w:val="ro-RO"/>
        </w:rPr>
        <w:t>p</w:t>
      </w:r>
      <w:r>
        <w:rPr>
          <w:b/>
          <w:i/>
          <w:iCs/>
          <w:color w:val="FF0000"/>
          <w:sz w:val="28"/>
          <w:szCs w:val="28"/>
          <w:lang w:val="ro-RO"/>
        </w:rPr>
        <w:t>.m.</w:t>
      </w:r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when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we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start </w:t>
      </w:r>
      <w:proofErr w:type="spellStart"/>
      <w:r>
        <w:rPr>
          <w:b/>
          <w:i/>
          <w:iCs/>
          <w:sz w:val="28"/>
          <w:szCs w:val="28"/>
          <w:lang w:val="ro-RO"/>
        </w:rPr>
        <w:t>the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event.</w:t>
      </w:r>
    </w:p>
    <w:p w14:paraId="294ED6E9" w14:textId="77777777" w:rsidR="002940CD" w:rsidRDefault="002940CD" w:rsidP="002940CD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</w:p>
    <w:p w14:paraId="50975F6B" w14:textId="77777777" w:rsidR="002940CD" w:rsidRDefault="002940CD" w:rsidP="002940CD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  <w:proofErr w:type="spellStart"/>
      <w:r>
        <w:rPr>
          <w:b/>
          <w:i/>
          <w:iCs/>
          <w:color w:val="FF0000"/>
          <w:sz w:val="28"/>
          <w:szCs w:val="28"/>
          <w:lang w:val="ro-RO"/>
        </w:rPr>
        <w:t>Registration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will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be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at </w:t>
      </w:r>
      <w:proofErr w:type="spellStart"/>
      <w:r>
        <w:rPr>
          <w:b/>
          <w:i/>
          <w:iCs/>
          <w:sz w:val="28"/>
          <w:szCs w:val="28"/>
          <w:lang w:val="ro-RO"/>
        </w:rPr>
        <w:t>the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door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on</w:t>
      </w:r>
      <w:r w:rsidRPr="00E514C5"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 w:rsidR="003C15AF">
        <w:rPr>
          <w:b/>
          <w:i/>
          <w:iCs/>
          <w:color w:val="FF0000"/>
          <w:sz w:val="28"/>
          <w:szCs w:val="28"/>
          <w:lang w:val="ro-RO"/>
        </w:rPr>
        <w:t>Satur</w:t>
      </w:r>
      <w:r w:rsidR="00F1403D" w:rsidRPr="00F1403D">
        <w:rPr>
          <w:b/>
          <w:i/>
          <w:iCs/>
          <w:color w:val="FF0000"/>
          <w:sz w:val="28"/>
          <w:szCs w:val="28"/>
          <w:lang w:val="ro-RO"/>
        </w:rPr>
        <w:t>day</w:t>
      </w:r>
      <w:proofErr w:type="spellEnd"/>
      <w:r w:rsidR="00F1403D" w:rsidRPr="00F1403D">
        <w:rPr>
          <w:b/>
          <w:i/>
          <w:iCs/>
          <w:color w:val="FF0000"/>
          <w:sz w:val="28"/>
          <w:szCs w:val="28"/>
          <w:lang w:val="ro-RO"/>
        </w:rPr>
        <w:t xml:space="preserve"> </w:t>
      </w:r>
      <w:r w:rsidR="00636B8D">
        <w:rPr>
          <w:b/>
          <w:i/>
          <w:iCs/>
          <w:color w:val="FF0000"/>
          <w:sz w:val="28"/>
          <w:szCs w:val="28"/>
          <w:lang w:val="ro-RO"/>
        </w:rPr>
        <w:t xml:space="preserve">April </w:t>
      </w:r>
      <w:r w:rsidR="00F1403D">
        <w:rPr>
          <w:b/>
          <w:i/>
          <w:iCs/>
          <w:color w:val="FF0000"/>
          <w:sz w:val="28"/>
          <w:szCs w:val="28"/>
          <w:lang w:val="ro-RO"/>
        </w:rPr>
        <w:t>2</w:t>
      </w:r>
      <w:r w:rsidR="003C15AF">
        <w:rPr>
          <w:b/>
          <w:i/>
          <w:iCs/>
          <w:color w:val="FF0000"/>
          <w:sz w:val="28"/>
          <w:szCs w:val="28"/>
          <w:lang w:val="ro-RO"/>
        </w:rPr>
        <w:t>5</w:t>
      </w:r>
      <w:r w:rsidR="00C4382F">
        <w:rPr>
          <w:b/>
          <w:i/>
          <w:iCs/>
          <w:color w:val="FF0000"/>
          <w:sz w:val="28"/>
          <w:szCs w:val="28"/>
          <w:lang w:val="ro-RO"/>
        </w:rPr>
        <w:t>, 2026</w:t>
      </w:r>
      <w:r w:rsidRPr="00B53D6A">
        <w:rPr>
          <w:b/>
          <w:i/>
          <w:iCs/>
          <w:color w:val="FF0000"/>
          <w:sz w:val="28"/>
          <w:szCs w:val="28"/>
          <w:lang w:val="ro-RO"/>
        </w:rPr>
        <w:t xml:space="preserve"> </w:t>
      </w:r>
      <w:proofErr w:type="spellStart"/>
      <w:r w:rsidRPr="00B53D6A">
        <w:rPr>
          <w:b/>
          <w:i/>
          <w:iCs/>
          <w:color w:val="FF0000"/>
          <w:sz w:val="28"/>
          <w:szCs w:val="28"/>
          <w:lang w:val="ro-RO"/>
        </w:rPr>
        <w:t>from</w:t>
      </w:r>
      <w:proofErr w:type="spellEnd"/>
      <w:r>
        <w:rPr>
          <w:b/>
          <w:i/>
          <w:iCs/>
          <w:color w:val="FF0000"/>
          <w:sz w:val="28"/>
          <w:szCs w:val="28"/>
          <w:lang w:val="ro-RO"/>
        </w:rPr>
        <w:t xml:space="preserve"> </w:t>
      </w:r>
      <w:r w:rsidR="003C15AF">
        <w:rPr>
          <w:b/>
          <w:i/>
          <w:iCs/>
          <w:color w:val="FF0000"/>
          <w:sz w:val="28"/>
          <w:szCs w:val="28"/>
          <w:lang w:val="ro-RO"/>
        </w:rPr>
        <w:t>1</w:t>
      </w:r>
      <w:r>
        <w:rPr>
          <w:b/>
          <w:i/>
          <w:iCs/>
          <w:color w:val="FF0000"/>
          <w:sz w:val="28"/>
          <w:szCs w:val="28"/>
          <w:lang w:val="ro-RO"/>
        </w:rPr>
        <w:t>:</w:t>
      </w:r>
      <w:r w:rsidR="00B53D6A">
        <w:rPr>
          <w:b/>
          <w:i/>
          <w:iCs/>
          <w:color w:val="FF0000"/>
          <w:sz w:val="28"/>
          <w:szCs w:val="28"/>
          <w:lang w:val="ro-RO"/>
        </w:rPr>
        <w:t>15</w:t>
      </w:r>
      <w:r>
        <w:rPr>
          <w:b/>
          <w:i/>
          <w:iCs/>
          <w:color w:val="FF0000"/>
          <w:sz w:val="28"/>
          <w:szCs w:val="28"/>
          <w:lang w:val="ro-RO"/>
        </w:rPr>
        <w:t xml:space="preserve"> </w:t>
      </w:r>
      <w:r w:rsidR="003C15AF">
        <w:rPr>
          <w:b/>
          <w:i/>
          <w:iCs/>
          <w:color w:val="FF0000"/>
          <w:sz w:val="28"/>
          <w:szCs w:val="28"/>
          <w:lang w:val="ro-RO"/>
        </w:rPr>
        <w:t>p</w:t>
      </w:r>
      <w:r>
        <w:rPr>
          <w:b/>
          <w:i/>
          <w:iCs/>
          <w:color w:val="FF0000"/>
          <w:sz w:val="28"/>
          <w:szCs w:val="28"/>
          <w:lang w:val="ro-RO"/>
        </w:rPr>
        <w:t xml:space="preserve">.m. </w:t>
      </w:r>
      <w:proofErr w:type="spellStart"/>
      <w:r>
        <w:rPr>
          <w:b/>
          <w:i/>
          <w:iCs/>
          <w:color w:val="FF0000"/>
          <w:sz w:val="28"/>
          <w:szCs w:val="28"/>
          <w:lang w:val="ro-RO"/>
        </w:rPr>
        <w:t>to</w:t>
      </w:r>
      <w:proofErr w:type="spellEnd"/>
      <w:r>
        <w:rPr>
          <w:b/>
          <w:i/>
          <w:iCs/>
          <w:color w:val="FF0000"/>
          <w:sz w:val="28"/>
          <w:szCs w:val="28"/>
          <w:lang w:val="ro-RO"/>
        </w:rPr>
        <w:t xml:space="preserve"> </w:t>
      </w:r>
      <w:r w:rsidR="003C15AF">
        <w:rPr>
          <w:b/>
          <w:i/>
          <w:iCs/>
          <w:color w:val="FF0000"/>
          <w:sz w:val="28"/>
          <w:szCs w:val="28"/>
          <w:lang w:val="ro-RO"/>
        </w:rPr>
        <w:t>1</w:t>
      </w:r>
      <w:r>
        <w:rPr>
          <w:b/>
          <w:i/>
          <w:iCs/>
          <w:color w:val="FF0000"/>
          <w:sz w:val="28"/>
          <w:szCs w:val="28"/>
          <w:lang w:val="ro-RO"/>
        </w:rPr>
        <w:t xml:space="preserve">:45 </w:t>
      </w:r>
      <w:r w:rsidR="003C15AF">
        <w:rPr>
          <w:b/>
          <w:i/>
          <w:iCs/>
          <w:color w:val="FF0000"/>
          <w:sz w:val="28"/>
          <w:szCs w:val="28"/>
          <w:lang w:val="ro-RO"/>
        </w:rPr>
        <w:t>p</w:t>
      </w:r>
      <w:r>
        <w:rPr>
          <w:b/>
          <w:i/>
          <w:iCs/>
          <w:color w:val="FF0000"/>
          <w:sz w:val="28"/>
          <w:szCs w:val="28"/>
          <w:lang w:val="ro-RO"/>
        </w:rPr>
        <w:t>.m</w:t>
      </w:r>
      <w:r>
        <w:rPr>
          <w:b/>
          <w:i/>
          <w:iCs/>
          <w:sz w:val="28"/>
          <w:szCs w:val="28"/>
          <w:lang w:val="ro-RO"/>
        </w:rPr>
        <w:t xml:space="preserve">. </w:t>
      </w:r>
    </w:p>
    <w:p w14:paraId="5A345D3E" w14:textId="77777777" w:rsidR="002940CD" w:rsidRDefault="002940CD" w:rsidP="002940CD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</w:p>
    <w:p w14:paraId="25E9F768" w14:textId="77777777" w:rsidR="002940CD" w:rsidRDefault="002940CD" w:rsidP="002940CD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color w:val="FF0000"/>
          <w:sz w:val="28"/>
          <w:szCs w:val="28"/>
          <w:lang w:val="ro-RO"/>
        </w:rPr>
      </w:pPr>
      <w:proofErr w:type="spellStart"/>
      <w:r>
        <w:rPr>
          <w:b/>
          <w:i/>
          <w:iCs/>
          <w:sz w:val="28"/>
          <w:szCs w:val="28"/>
          <w:lang w:val="ro-RO"/>
        </w:rPr>
        <w:t>Due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to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the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intense program (</w:t>
      </w:r>
      <w:proofErr w:type="spellStart"/>
      <w:r>
        <w:rPr>
          <w:b/>
          <w:i/>
          <w:iCs/>
          <w:sz w:val="28"/>
          <w:szCs w:val="28"/>
          <w:lang w:val="ro-RO"/>
        </w:rPr>
        <w:t>starting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at 7 </w:t>
      </w:r>
      <w:proofErr w:type="spellStart"/>
      <w:r>
        <w:rPr>
          <w:b/>
          <w:i/>
          <w:iCs/>
          <w:sz w:val="28"/>
          <w:szCs w:val="28"/>
          <w:lang w:val="ro-RO"/>
        </w:rPr>
        <w:t>a.m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and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ending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at 10 p.m.) </w:t>
      </w:r>
      <w:proofErr w:type="spellStart"/>
      <w:r>
        <w:rPr>
          <w:b/>
          <w:i/>
          <w:iCs/>
          <w:sz w:val="28"/>
          <w:szCs w:val="28"/>
          <w:lang w:val="ro-RO"/>
        </w:rPr>
        <w:t>and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to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avoid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traveling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to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the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nearby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villages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, </w:t>
      </w:r>
      <w:proofErr w:type="spellStart"/>
      <w:r>
        <w:rPr>
          <w:b/>
          <w:i/>
          <w:iCs/>
          <w:sz w:val="28"/>
          <w:szCs w:val="28"/>
          <w:lang w:val="ro-RO"/>
        </w:rPr>
        <w:t>we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recommend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you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color w:val="FF0000"/>
          <w:sz w:val="28"/>
          <w:szCs w:val="28"/>
          <w:lang w:val="ro-RO"/>
        </w:rPr>
        <w:t>stay</w:t>
      </w:r>
      <w:proofErr w:type="spellEnd"/>
      <w:r>
        <w:rPr>
          <w:b/>
          <w:i/>
          <w:iCs/>
          <w:color w:val="FF0000"/>
          <w:sz w:val="28"/>
          <w:szCs w:val="28"/>
          <w:lang w:val="ro-RO"/>
        </w:rPr>
        <w:t xml:space="preserve"> in Resort Fundata. </w:t>
      </w:r>
    </w:p>
    <w:p w14:paraId="1BC50921" w14:textId="77777777" w:rsidR="002940CD" w:rsidRDefault="002940CD" w:rsidP="002940CD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</w:p>
    <w:p w14:paraId="70FC013D" w14:textId="77777777" w:rsidR="002940CD" w:rsidRDefault="002940CD" w:rsidP="002940CD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  <w:proofErr w:type="spellStart"/>
      <w:r>
        <w:rPr>
          <w:b/>
          <w:i/>
          <w:iCs/>
          <w:sz w:val="28"/>
          <w:szCs w:val="28"/>
          <w:lang w:val="ro-RO"/>
        </w:rPr>
        <w:t>Please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do </w:t>
      </w:r>
      <w:proofErr w:type="spellStart"/>
      <w:r>
        <w:rPr>
          <w:b/>
          <w:i/>
          <w:iCs/>
          <w:sz w:val="28"/>
          <w:szCs w:val="28"/>
          <w:lang w:val="ro-RO"/>
        </w:rPr>
        <w:t>not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make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reservations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directly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to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the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hotel. </w:t>
      </w:r>
      <w:proofErr w:type="spellStart"/>
      <w:r>
        <w:rPr>
          <w:b/>
          <w:i/>
          <w:iCs/>
          <w:sz w:val="28"/>
          <w:szCs w:val="28"/>
          <w:lang w:val="ro-RO"/>
        </w:rPr>
        <w:t>We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have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negotiated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r>
        <w:rPr>
          <w:b/>
          <w:i/>
          <w:iCs/>
          <w:color w:val="FF0000"/>
          <w:sz w:val="28"/>
          <w:szCs w:val="28"/>
          <w:lang w:val="ro-RO"/>
        </w:rPr>
        <w:t>a 3</w:t>
      </w:r>
      <w:r w:rsidR="00636B8D">
        <w:rPr>
          <w:b/>
          <w:i/>
          <w:iCs/>
          <w:color w:val="FF0000"/>
          <w:sz w:val="28"/>
          <w:szCs w:val="28"/>
          <w:lang w:val="ro-RO"/>
        </w:rPr>
        <w:t>5</w:t>
      </w:r>
      <w:r>
        <w:rPr>
          <w:b/>
          <w:i/>
          <w:iCs/>
          <w:color w:val="FF0000"/>
          <w:sz w:val="28"/>
          <w:szCs w:val="28"/>
          <w:lang w:val="ro-RO"/>
        </w:rPr>
        <w:t>% discount</w:t>
      </w:r>
      <w:r>
        <w:rPr>
          <w:b/>
          <w:i/>
          <w:iCs/>
          <w:sz w:val="28"/>
          <w:szCs w:val="28"/>
          <w:lang w:val="ro-RO"/>
        </w:rPr>
        <w:t xml:space="preserve"> for </w:t>
      </w:r>
      <w:proofErr w:type="spellStart"/>
      <w:r>
        <w:rPr>
          <w:b/>
          <w:i/>
          <w:iCs/>
          <w:sz w:val="28"/>
          <w:szCs w:val="28"/>
          <w:lang w:val="ro-RO"/>
        </w:rPr>
        <w:t>accommodation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and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breakfast for </w:t>
      </w:r>
      <w:proofErr w:type="spellStart"/>
      <w:r>
        <w:rPr>
          <w:b/>
          <w:i/>
          <w:iCs/>
          <w:sz w:val="28"/>
          <w:szCs w:val="28"/>
          <w:lang w:val="ro-RO"/>
        </w:rPr>
        <w:t>our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group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and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you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may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not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benefit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from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it </w:t>
      </w:r>
      <w:proofErr w:type="spellStart"/>
      <w:r>
        <w:rPr>
          <w:b/>
          <w:i/>
          <w:iCs/>
          <w:sz w:val="28"/>
          <w:szCs w:val="28"/>
          <w:lang w:val="ro-RO"/>
        </w:rPr>
        <w:t>if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you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book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 </w:t>
      </w:r>
      <w:proofErr w:type="spellStart"/>
      <w:r>
        <w:rPr>
          <w:b/>
          <w:i/>
          <w:iCs/>
          <w:sz w:val="28"/>
          <w:szCs w:val="28"/>
          <w:lang w:val="ro-RO"/>
        </w:rPr>
        <w:t>directly</w:t>
      </w:r>
      <w:proofErr w:type="spellEnd"/>
      <w:r>
        <w:rPr>
          <w:b/>
          <w:i/>
          <w:iCs/>
          <w:sz w:val="28"/>
          <w:szCs w:val="28"/>
          <w:lang w:val="ro-RO"/>
        </w:rPr>
        <w:t xml:space="preserve">. </w:t>
      </w:r>
    </w:p>
    <w:p w14:paraId="0EC88197" w14:textId="77777777" w:rsidR="002940CD" w:rsidRDefault="002940CD" w:rsidP="002940CD">
      <w:pPr>
        <w:pStyle w:val="Normal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i/>
          <w:iCs/>
          <w:sz w:val="28"/>
          <w:szCs w:val="28"/>
          <w:lang w:val="ro-RO"/>
        </w:rPr>
      </w:pPr>
    </w:p>
    <w:p w14:paraId="3D203E38" w14:textId="77777777" w:rsidR="002940CD" w:rsidRDefault="002940CD" w:rsidP="002940CD">
      <w:pPr>
        <w:rPr>
          <w:b/>
          <w:bCs/>
          <w:color w:val="000000"/>
          <w:lang w:val="ro-RO" w:eastAsia="de-AT"/>
        </w:rPr>
      </w:pPr>
    </w:p>
    <w:p w14:paraId="18FFC54F" w14:textId="77777777" w:rsidR="002940CD" w:rsidRDefault="002940CD" w:rsidP="002940CD">
      <w:pPr>
        <w:tabs>
          <w:tab w:val="left" w:pos="1290"/>
        </w:tabs>
        <w:jc w:val="center"/>
        <w:rPr>
          <w:b/>
          <w:color w:val="000000"/>
          <w:sz w:val="32"/>
          <w:szCs w:val="32"/>
          <w:lang w:val="ro-RO" w:eastAsia="de-AT"/>
        </w:rPr>
      </w:pPr>
      <w:proofErr w:type="spellStart"/>
      <w:r>
        <w:rPr>
          <w:b/>
          <w:color w:val="000000"/>
          <w:sz w:val="32"/>
          <w:szCs w:val="32"/>
          <w:lang w:val="ro-RO" w:eastAsia="de-AT"/>
        </w:rPr>
        <w:t>Please</w:t>
      </w:r>
      <w:proofErr w:type="spellEnd"/>
      <w:r>
        <w:rPr>
          <w:b/>
          <w:color w:val="000000"/>
          <w:sz w:val="32"/>
          <w:szCs w:val="32"/>
          <w:lang w:val="ro-RO" w:eastAsia="de-AT"/>
        </w:rPr>
        <w:t xml:space="preserve"> </w:t>
      </w:r>
      <w:proofErr w:type="spellStart"/>
      <w:r>
        <w:rPr>
          <w:b/>
          <w:color w:val="000000"/>
          <w:sz w:val="32"/>
          <w:szCs w:val="32"/>
          <w:lang w:val="ro-RO" w:eastAsia="de-AT"/>
        </w:rPr>
        <w:t>fill</w:t>
      </w:r>
      <w:proofErr w:type="spellEnd"/>
      <w:r>
        <w:rPr>
          <w:b/>
          <w:color w:val="000000"/>
          <w:sz w:val="32"/>
          <w:szCs w:val="32"/>
          <w:lang w:val="ro-RO" w:eastAsia="de-AT"/>
        </w:rPr>
        <w:t xml:space="preserve"> in </w:t>
      </w:r>
      <w:proofErr w:type="spellStart"/>
      <w:r>
        <w:rPr>
          <w:b/>
          <w:color w:val="000000"/>
          <w:sz w:val="32"/>
          <w:szCs w:val="32"/>
          <w:lang w:val="ro-RO" w:eastAsia="de-AT"/>
        </w:rPr>
        <w:t>this</w:t>
      </w:r>
      <w:proofErr w:type="spellEnd"/>
      <w:r>
        <w:rPr>
          <w:b/>
          <w:color w:val="000000"/>
          <w:sz w:val="32"/>
          <w:szCs w:val="32"/>
          <w:lang w:val="ro-RO" w:eastAsia="de-AT"/>
        </w:rPr>
        <w:t xml:space="preserve"> </w:t>
      </w:r>
      <w:proofErr w:type="spellStart"/>
      <w:r>
        <w:rPr>
          <w:b/>
          <w:color w:val="000000"/>
          <w:sz w:val="32"/>
          <w:szCs w:val="32"/>
          <w:lang w:val="ro-RO" w:eastAsia="de-AT"/>
        </w:rPr>
        <w:t>form</w:t>
      </w:r>
      <w:proofErr w:type="spellEnd"/>
      <w:r>
        <w:rPr>
          <w:b/>
          <w:color w:val="000000"/>
          <w:sz w:val="32"/>
          <w:szCs w:val="32"/>
          <w:lang w:val="ro-RO" w:eastAsia="de-AT"/>
        </w:rPr>
        <w:t xml:space="preserve">, </w:t>
      </w:r>
      <w:proofErr w:type="spellStart"/>
      <w:r>
        <w:rPr>
          <w:b/>
          <w:color w:val="000000"/>
          <w:sz w:val="32"/>
          <w:szCs w:val="32"/>
          <w:lang w:val="ro-RO" w:eastAsia="de-AT"/>
        </w:rPr>
        <w:t>save</w:t>
      </w:r>
      <w:proofErr w:type="spellEnd"/>
      <w:r>
        <w:rPr>
          <w:b/>
          <w:color w:val="000000"/>
          <w:sz w:val="32"/>
          <w:szCs w:val="32"/>
          <w:lang w:val="ro-RO" w:eastAsia="de-AT"/>
        </w:rPr>
        <w:t xml:space="preserve"> it as</w:t>
      </w:r>
    </w:p>
    <w:p w14:paraId="27412ECF" w14:textId="77777777" w:rsidR="002940CD" w:rsidRDefault="002940CD" w:rsidP="002940CD">
      <w:pPr>
        <w:tabs>
          <w:tab w:val="left" w:pos="1290"/>
        </w:tabs>
        <w:jc w:val="center"/>
        <w:rPr>
          <w:b/>
          <w:color w:val="0070C0"/>
          <w:sz w:val="32"/>
          <w:szCs w:val="32"/>
          <w:lang w:val="ro-RO" w:eastAsia="de-AT"/>
        </w:rPr>
      </w:pPr>
      <w:proofErr w:type="spellStart"/>
      <w:r>
        <w:rPr>
          <w:b/>
          <w:color w:val="0070C0"/>
          <w:sz w:val="32"/>
          <w:szCs w:val="32"/>
          <w:lang w:val="ro-RO" w:eastAsia="de-AT"/>
        </w:rPr>
        <w:t>Last</w:t>
      </w:r>
      <w:proofErr w:type="spellEnd"/>
      <w:r>
        <w:rPr>
          <w:b/>
          <w:color w:val="0070C0"/>
          <w:sz w:val="32"/>
          <w:szCs w:val="32"/>
          <w:lang w:val="ro-RO" w:eastAsia="de-AT"/>
        </w:rPr>
        <w:t xml:space="preserve"> </w:t>
      </w:r>
      <w:proofErr w:type="spellStart"/>
      <w:r>
        <w:rPr>
          <w:b/>
          <w:color w:val="0070C0"/>
          <w:sz w:val="32"/>
          <w:szCs w:val="32"/>
          <w:lang w:val="ro-RO" w:eastAsia="de-AT"/>
        </w:rPr>
        <w:t>name_First</w:t>
      </w:r>
      <w:proofErr w:type="spellEnd"/>
      <w:r>
        <w:rPr>
          <w:b/>
          <w:color w:val="0070C0"/>
          <w:sz w:val="32"/>
          <w:szCs w:val="32"/>
          <w:lang w:val="ro-RO" w:eastAsia="de-AT"/>
        </w:rPr>
        <w:t xml:space="preserve"> name.doc</w:t>
      </w:r>
    </w:p>
    <w:p w14:paraId="0AAD7D24" w14:textId="77777777" w:rsidR="002940CD" w:rsidRDefault="002940CD" w:rsidP="002940CD">
      <w:pPr>
        <w:tabs>
          <w:tab w:val="left" w:pos="1290"/>
        </w:tabs>
        <w:jc w:val="center"/>
        <w:rPr>
          <w:b/>
          <w:color w:val="FF0000"/>
          <w:sz w:val="32"/>
          <w:szCs w:val="32"/>
          <w:lang w:val="ro-RO" w:eastAsia="de-AT"/>
        </w:rPr>
      </w:pPr>
      <w:r>
        <w:rPr>
          <w:b/>
          <w:color w:val="000000"/>
          <w:sz w:val="32"/>
          <w:szCs w:val="32"/>
          <w:lang w:val="ro-RO" w:eastAsia="de-AT"/>
        </w:rPr>
        <w:t xml:space="preserve">e.g. </w:t>
      </w:r>
      <w:r>
        <w:rPr>
          <w:b/>
          <w:color w:val="FF0000"/>
          <w:sz w:val="32"/>
          <w:szCs w:val="32"/>
          <w:lang w:val="ro-RO" w:eastAsia="de-AT"/>
        </w:rPr>
        <w:t>Smith_John.doc</w:t>
      </w:r>
    </w:p>
    <w:p w14:paraId="3CA67B8F" w14:textId="77777777" w:rsidR="002940CD" w:rsidRDefault="002940CD" w:rsidP="002940CD">
      <w:pPr>
        <w:tabs>
          <w:tab w:val="left" w:pos="1290"/>
        </w:tabs>
        <w:jc w:val="center"/>
        <w:rPr>
          <w:b/>
          <w:color w:val="FF0000"/>
          <w:sz w:val="32"/>
          <w:szCs w:val="32"/>
          <w:lang w:val="ro-RO" w:eastAsia="de-AT"/>
        </w:rPr>
      </w:pPr>
      <w:proofErr w:type="spellStart"/>
      <w:r>
        <w:rPr>
          <w:b/>
          <w:color w:val="FF0000"/>
          <w:sz w:val="32"/>
          <w:szCs w:val="32"/>
          <w:lang w:val="ro-RO" w:eastAsia="de-AT"/>
        </w:rPr>
        <w:t>not</w:t>
      </w:r>
      <w:proofErr w:type="spellEnd"/>
      <w:r>
        <w:rPr>
          <w:b/>
          <w:color w:val="FF0000"/>
          <w:sz w:val="32"/>
          <w:szCs w:val="32"/>
          <w:lang w:val="ro-RO" w:eastAsia="de-AT"/>
        </w:rPr>
        <w:t xml:space="preserve"> .</w:t>
      </w:r>
      <w:proofErr w:type="spellStart"/>
      <w:r>
        <w:rPr>
          <w:b/>
          <w:color w:val="FF0000"/>
          <w:sz w:val="32"/>
          <w:szCs w:val="32"/>
          <w:lang w:val="ro-RO" w:eastAsia="de-AT"/>
        </w:rPr>
        <w:t>pdf</w:t>
      </w:r>
      <w:proofErr w:type="spellEnd"/>
      <w:r>
        <w:rPr>
          <w:b/>
          <w:color w:val="FF0000"/>
          <w:sz w:val="32"/>
          <w:szCs w:val="32"/>
          <w:lang w:val="ro-RO" w:eastAsia="de-AT"/>
        </w:rPr>
        <w:t xml:space="preserve"> or.jpg!</w:t>
      </w:r>
    </w:p>
    <w:p w14:paraId="59DF009A" w14:textId="77777777" w:rsidR="002940CD" w:rsidRDefault="002940CD" w:rsidP="002940CD">
      <w:pPr>
        <w:tabs>
          <w:tab w:val="left" w:pos="1290"/>
        </w:tabs>
        <w:jc w:val="center"/>
        <w:rPr>
          <w:b/>
          <w:color w:val="000000"/>
          <w:sz w:val="32"/>
          <w:szCs w:val="32"/>
          <w:lang w:val="ro-RO" w:eastAsia="de-AT"/>
        </w:rPr>
      </w:pPr>
      <w:proofErr w:type="spellStart"/>
      <w:r>
        <w:rPr>
          <w:b/>
          <w:color w:val="000000"/>
          <w:sz w:val="32"/>
          <w:szCs w:val="32"/>
          <w:lang w:val="ro-RO" w:eastAsia="de-AT"/>
        </w:rPr>
        <w:t>and</w:t>
      </w:r>
      <w:proofErr w:type="spellEnd"/>
      <w:r>
        <w:rPr>
          <w:b/>
          <w:color w:val="000000"/>
          <w:sz w:val="32"/>
          <w:szCs w:val="32"/>
          <w:lang w:val="ro-RO" w:eastAsia="de-AT"/>
        </w:rPr>
        <w:t xml:space="preserve"> </w:t>
      </w:r>
      <w:proofErr w:type="spellStart"/>
      <w:r>
        <w:rPr>
          <w:b/>
          <w:color w:val="000000"/>
          <w:sz w:val="32"/>
          <w:szCs w:val="32"/>
          <w:lang w:val="ro-RO" w:eastAsia="de-AT"/>
        </w:rPr>
        <w:t>send</w:t>
      </w:r>
      <w:proofErr w:type="spellEnd"/>
      <w:r>
        <w:rPr>
          <w:b/>
          <w:color w:val="000000"/>
          <w:sz w:val="32"/>
          <w:szCs w:val="32"/>
          <w:lang w:val="ro-RO" w:eastAsia="de-AT"/>
        </w:rPr>
        <w:t xml:space="preserve"> it </w:t>
      </w:r>
      <w:proofErr w:type="spellStart"/>
      <w:r>
        <w:rPr>
          <w:b/>
          <w:color w:val="000000"/>
          <w:sz w:val="32"/>
          <w:szCs w:val="32"/>
          <w:lang w:val="ro-RO" w:eastAsia="de-AT"/>
        </w:rPr>
        <w:t>to</w:t>
      </w:r>
      <w:proofErr w:type="spellEnd"/>
    </w:p>
    <w:p w14:paraId="5B27041D" w14:textId="77777777" w:rsidR="002940CD" w:rsidRDefault="004547B3" w:rsidP="002940CD">
      <w:pPr>
        <w:tabs>
          <w:tab w:val="left" w:pos="1290"/>
        </w:tabs>
        <w:jc w:val="center"/>
        <w:rPr>
          <w:b/>
          <w:color w:val="000000"/>
          <w:sz w:val="32"/>
          <w:szCs w:val="32"/>
          <w:lang w:val="ro-RO" w:eastAsia="de-AT"/>
        </w:rPr>
      </w:pPr>
      <w:hyperlink r:id="rId10" w:history="1">
        <w:r w:rsidRPr="006E7F31">
          <w:rPr>
            <w:rStyle w:val="Hyperlink"/>
            <w:b/>
            <w:sz w:val="32"/>
            <w:szCs w:val="32"/>
            <w:lang w:val="ro-RO" w:eastAsia="de-AT"/>
          </w:rPr>
          <w:t>scoalaramtharomania@gmail.com</w:t>
        </w:r>
      </w:hyperlink>
    </w:p>
    <w:p w14:paraId="02D5A328" w14:textId="77777777" w:rsidR="002940CD" w:rsidRDefault="002940CD" w:rsidP="002940CD">
      <w:pPr>
        <w:tabs>
          <w:tab w:val="left" w:pos="1290"/>
        </w:tabs>
        <w:jc w:val="center"/>
        <w:rPr>
          <w:b/>
          <w:color w:val="000000"/>
          <w:sz w:val="32"/>
          <w:szCs w:val="32"/>
          <w:lang w:val="ro-RO" w:eastAsia="de-AT"/>
        </w:rPr>
      </w:pPr>
    </w:p>
    <w:p w14:paraId="58E0E81B" w14:textId="77777777" w:rsidR="002940CD" w:rsidRDefault="002940CD" w:rsidP="002940CD">
      <w:pPr>
        <w:tabs>
          <w:tab w:val="left" w:pos="9833"/>
        </w:tabs>
        <w:ind w:left="360" w:right="408"/>
        <w:jc w:val="center"/>
        <w:rPr>
          <w:b/>
          <w:sz w:val="32"/>
          <w:szCs w:val="32"/>
          <w:lang w:val="ro-RO"/>
        </w:rPr>
      </w:pPr>
    </w:p>
    <w:p w14:paraId="473544F4" w14:textId="77777777" w:rsidR="002940CD" w:rsidRDefault="002940CD" w:rsidP="002940CD">
      <w:pPr>
        <w:tabs>
          <w:tab w:val="left" w:pos="6120"/>
          <w:tab w:val="left" w:pos="7920"/>
          <w:tab w:val="left" w:pos="8640"/>
        </w:tabs>
        <w:rPr>
          <w:sz w:val="20"/>
          <w:szCs w:val="20"/>
          <w:u w:val="single"/>
          <w:lang w:val="it-IT"/>
        </w:rPr>
      </w:pPr>
    </w:p>
    <w:p w14:paraId="61A319C2" w14:textId="77777777" w:rsidR="002940CD" w:rsidRDefault="002940CD" w:rsidP="002940CD">
      <w:pPr>
        <w:tabs>
          <w:tab w:val="left" w:pos="6120"/>
          <w:tab w:val="left" w:pos="7920"/>
          <w:tab w:val="left" w:pos="8640"/>
        </w:tabs>
        <w:rPr>
          <w:sz w:val="20"/>
          <w:szCs w:val="20"/>
          <w:u w:val="single"/>
          <w:lang w:val="it-IT"/>
        </w:rPr>
      </w:pPr>
    </w:p>
    <w:tbl>
      <w:tblPr>
        <w:tblW w:w="10620" w:type="dxa"/>
        <w:tblInd w:w="70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160"/>
        <w:gridCol w:w="1800"/>
        <w:gridCol w:w="5580"/>
      </w:tblGrid>
      <w:tr w:rsidR="002940CD" w14:paraId="2D33E9A4" w14:textId="77777777" w:rsidTr="004E6A5F"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hideMark/>
          </w:tcPr>
          <w:p w14:paraId="49200E81" w14:textId="77777777" w:rsidR="002940CD" w:rsidRDefault="002940CD" w:rsidP="004E6A5F">
            <w:pPr>
              <w:rPr>
                <w:lang w:val="de-DE"/>
              </w:rPr>
            </w:pPr>
            <w:r>
              <w:rPr>
                <w:b/>
                <w:lang w:val="de-DE"/>
              </w:rPr>
              <w:t>Date:</w:t>
            </w:r>
            <w:r>
              <w:rPr>
                <w:lang w:val="de-DE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DD93B55" w14:textId="77777777" w:rsidR="002940CD" w:rsidRDefault="002940CD" w:rsidP="004E6A5F">
            <w:pPr>
              <w:rPr>
                <w:lang w:val="de-DE"/>
              </w:rPr>
            </w:pP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C0C0C0"/>
              <w:bottom w:val="single" w:sz="4" w:space="0" w:color="FFFFFF"/>
              <w:right w:val="single" w:sz="4" w:space="0" w:color="FFFFFF"/>
            </w:tcBorders>
            <w:hideMark/>
          </w:tcPr>
          <w:p w14:paraId="41C62F3A" w14:textId="77777777" w:rsidR="002940CD" w:rsidRDefault="004547B3" w:rsidP="004E6A5F">
            <w:pPr>
              <w:ind w:left="110" w:firstLine="180"/>
              <w:rPr>
                <w:lang w:val="de-DE"/>
              </w:rPr>
            </w:pPr>
            <w:r>
              <w:rPr>
                <w:b/>
                <w:lang w:val="de-DE"/>
              </w:rPr>
              <w:t>Name</w:t>
            </w:r>
            <w:r w:rsidR="002940CD">
              <w:rPr>
                <w:b/>
                <w:lang w:val="de-DE"/>
              </w:rPr>
              <w:t>:</w:t>
            </w:r>
          </w:p>
        </w:tc>
        <w:tc>
          <w:tcPr>
            <w:tcW w:w="55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B0EADF1" w14:textId="77777777" w:rsidR="002940CD" w:rsidRDefault="002940CD" w:rsidP="004E6A5F">
            <w:pPr>
              <w:ind w:left="110" w:firstLine="180"/>
              <w:rPr>
                <w:color w:val="999999"/>
                <w:sz w:val="18"/>
                <w:szCs w:val="18"/>
                <w:lang w:val="de-DE"/>
              </w:rPr>
            </w:pPr>
          </w:p>
        </w:tc>
      </w:tr>
    </w:tbl>
    <w:p w14:paraId="3B97126B" w14:textId="77777777" w:rsidR="002940CD" w:rsidRDefault="002940CD" w:rsidP="002940CD">
      <w:pPr>
        <w:jc w:val="center"/>
        <w:rPr>
          <w:sz w:val="20"/>
          <w:szCs w:val="20"/>
          <w:lang w:val="de-DE"/>
        </w:rPr>
      </w:pPr>
    </w:p>
    <w:p w14:paraId="2DAA648B" w14:textId="77777777" w:rsidR="002940CD" w:rsidRDefault="002940CD" w:rsidP="002940CD">
      <w:pPr>
        <w:ind w:left="450"/>
        <w:rPr>
          <w:b/>
          <w:bCs/>
          <w:color w:val="000000"/>
          <w:lang w:val="it-IT"/>
        </w:rPr>
      </w:pPr>
    </w:p>
    <w:bookmarkEnd w:id="0"/>
    <w:bookmarkEnd w:id="1"/>
    <w:p w14:paraId="7CE001E2" w14:textId="77777777" w:rsidR="002940CD" w:rsidRDefault="002940CD" w:rsidP="002940CD">
      <w:pPr>
        <w:pStyle w:val="NormalWeb"/>
        <w:tabs>
          <w:tab w:val="left" w:pos="9720"/>
        </w:tabs>
        <w:spacing w:before="0" w:beforeAutospacing="0" w:after="0" w:afterAutospacing="0"/>
        <w:ind w:left="450" w:right="229"/>
        <w:jc w:val="both"/>
        <w:rPr>
          <w:b/>
          <w:color w:val="000000"/>
          <w:sz w:val="22"/>
          <w:u w:val="single"/>
          <w:lang w:val="ro-RO"/>
        </w:rPr>
      </w:pPr>
    </w:p>
    <w:sectPr w:rsidR="002940CD" w:rsidSect="00B53D6A">
      <w:footerReference w:type="even" r:id="rId11"/>
      <w:footerReference w:type="default" r:id="rId12"/>
      <w:pgSz w:w="11906" w:h="16838"/>
      <w:pgMar w:top="142" w:right="926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6AFAF" w14:textId="77777777" w:rsidR="00F9093C" w:rsidRDefault="00F9093C">
      <w:r>
        <w:separator/>
      </w:r>
    </w:p>
  </w:endnote>
  <w:endnote w:type="continuationSeparator" w:id="0">
    <w:p w14:paraId="0A533819" w14:textId="77777777" w:rsidR="00F9093C" w:rsidRDefault="00F90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CC13" w14:textId="77777777" w:rsidR="00CE317E" w:rsidRDefault="00CE317E" w:rsidP="00F852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7CC3E0" w14:textId="77777777" w:rsidR="00CE317E" w:rsidRDefault="00CE317E" w:rsidP="00B076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2BE8" w14:textId="77777777" w:rsidR="00CE317E" w:rsidRDefault="00CE317E" w:rsidP="00F852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0B17">
      <w:rPr>
        <w:rStyle w:val="PageNumber"/>
        <w:noProof/>
      </w:rPr>
      <w:t>2</w:t>
    </w:r>
    <w:r>
      <w:rPr>
        <w:rStyle w:val="PageNumber"/>
      </w:rPr>
      <w:fldChar w:fldCharType="end"/>
    </w:r>
  </w:p>
  <w:p w14:paraId="348247E9" w14:textId="77777777" w:rsidR="00CE317E" w:rsidRDefault="00CE317E" w:rsidP="00B076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D8070" w14:textId="77777777" w:rsidR="00F9093C" w:rsidRDefault="00F9093C">
      <w:r>
        <w:separator/>
      </w:r>
    </w:p>
  </w:footnote>
  <w:footnote w:type="continuationSeparator" w:id="0">
    <w:p w14:paraId="374B0874" w14:textId="77777777" w:rsidR="00F9093C" w:rsidRDefault="00F90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4556"/>
    <w:multiLevelType w:val="hybridMultilevel"/>
    <w:tmpl w:val="71FADCD2"/>
    <w:lvl w:ilvl="0" w:tplc="FFFFFFFF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28C3C50"/>
    <w:multiLevelType w:val="hybridMultilevel"/>
    <w:tmpl w:val="1EFC15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9653A7"/>
    <w:multiLevelType w:val="hybridMultilevel"/>
    <w:tmpl w:val="3802F15C"/>
    <w:lvl w:ilvl="0" w:tplc="040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45444"/>
    <w:multiLevelType w:val="multilevel"/>
    <w:tmpl w:val="17D4544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DD238C"/>
    <w:multiLevelType w:val="hybridMultilevel"/>
    <w:tmpl w:val="4D7870BA"/>
    <w:lvl w:ilvl="0" w:tplc="040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6102D"/>
    <w:multiLevelType w:val="hybridMultilevel"/>
    <w:tmpl w:val="B26414F4"/>
    <w:lvl w:ilvl="0" w:tplc="6FE05ED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6F7EB1"/>
    <w:multiLevelType w:val="hybridMultilevel"/>
    <w:tmpl w:val="4C2EEB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0654">
    <w:abstractNumId w:val="0"/>
  </w:num>
  <w:num w:numId="2" w16cid:durableId="1725717510">
    <w:abstractNumId w:val="5"/>
  </w:num>
  <w:num w:numId="3" w16cid:durableId="321086391">
    <w:abstractNumId w:val="6"/>
  </w:num>
  <w:num w:numId="4" w16cid:durableId="607203235">
    <w:abstractNumId w:val="2"/>
  </w:num>
  <w:num w:numId="5" w16cid:durableId="1234195092">
    <w:abstractNumId w:val="4"/>
  </w:num>
  <w:num w:numId="6" w16cid:durableId="112454163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686009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84B"/>
    <w:rsid w:val="00001B65"/>
    <w:rsid w:val="00004F98"/>
    <w:rsid w:val="00014AA5"/>
    <w:rsid w:val="000314C4"/>
    <w:rsid w:val="00043DEF"/>
    <w:rsid w:val="00045CAB"/>
    <w:rsid w:val="00063015"/>
    <w:rsid w:val="000658FA"/>
    <w:rsid w:val="00072825"/>
    <w:rsid w:val="00077FEB"/>
    <w:rsid w:val="00090B63"/>
    <w:rsid w:val="000A08BF"/>
    <w:rsid w:val="000A2A7B"/>
    <w:rsid w:val="000A3D82"/>
    <w:rsid w:val="000B58F2"/>
    <w:rsid w:val="000C1E08"/>
    <w:rsid w:val="000D71BD"/>
    <w:rsid w:val="000E540D"/>
    <w:rsid w:val="000F07F9"/>
    <w:rsid w:val="00100288"/>
    <w:rsid w:val="00105994"/>
    <w:rsid w:val="001254B6"/>
    <w:rsid w:val="00132668"/>
    <w:rsid w:val="00140199"/>
    <w:rsid w:val="00143509"/>
    <w:rsid w:val="00160520"/>
    <w:rsid w:val="00167AA4"/>
    <w:rsid w:val="00187C89"/>
    <w:rsid w:val="0019227F"/>
    <w:rsid w:val="001A1A43"/>
    <w:rsid w:val="001B0D52"/>
    <w:rsid w:val="001B5CE4"/>
    <w:rsid w:val="001C3259"/>
    <w:rsid w:val="001C50D6"/>
    <w:rsid w:val="001C653E"/>
    <w:rsid w:val="001E3297"/>
    <w:rsid w:val="001E6401"/>
    <w:rsid w:val="001E79D9"/>
    <w:rsid w:val="001F7597"/>
    <w:rsid w:val="00201C7A"/>
    <w:rsid w:val="00215D7A"/>
    <w:rsid w:val="00221008"/>
    <w:rsid w:val="00225813"/>
    <w:rsid w:val="00252140"/>
    <w:rsid w:val="00264FD5"/>
    <w:rsid w:val="00275F02"/>
    <w:rsid w:val="0027715F"/>
    <w:rsid w:val="00285809"/>
    <w:rsid w:val="002940CD"/>
    <w:rsid w:val="002978A0"/>
    <w:rsid w:val="002A22A6"/>
    <w:rsid w:val="002D4436"/>
    <w:rsid w:val="002D6723"/>
    <w:rsid w:val="002E1AC3"/>
    <w:rsid w:val="002F41DA"/>
    <w:rsid w:val="003241C5"/>
    <w:rsid w:val="0033177D"/>
    <w:rsid w:val="00336451"/>
    <w:rsid w:val="00346ED7"/>
    <w:rsid w:val="003517F0"/>
    <w:rsid w:val="003661F0"/>
    <w:rsid w:val="0037580C"/>
    <w:rsid w:val="003761A1"/>
    <w:rsid w:val="00383D27"/>
    <w:rsid w:val="00394940"/>
    <w:rsid w:val="00397503"/>
    <w:rsid w:val="003A3E0A"/>
    <w:rsid w:val="003B45A9"/>
    <w:rsid w:val="003B7030"/>
    <w:rsid w:val="003C0E73"/>
    <w:rsid w:val="003C15AF"/>
    <w:rsid w:val="003C7600"/>
    <w:rsid w:val="003D09DD"/>
    <w:rsid w:val="003D1DFB"/>
    <w:rsid w:val="003D4029"/>
    <w:rsid w:val="003F18BD"/>
    <w:rsid w:val="00403A36"/>
    <w:rsid w:val="00405355"/>
    <w:rsid w:val="00410753"/>
    <w:rsid w:val="00426944"/>
    <w:rsid w:val="00430F28"/>
    <w:rsid w:val="00445AF3"/>
    <w:rsid w:val="004547B3"/>
    <w:rsid w:val="004713B6"/>
    <w:rsid w:val="004E2CCA"/>
    <w:rsid w:val="004E3B05"/>
    <w:rsid w:val="004E6A5F"/>
    <w:rsid w:val="004F5FA8"/>
    <w:rsid w:val="00505202"/>
    <w:rsid w:val="005113FE"/>
    <w:rsid w:val="005158F8"/>
    <w:rsid w:val="005169C8"/>
    <w:rsid w:val="0052460B"/>
    <w:rsid w:val="00531AA7"/>
    <w:rsid w:val="005477DB"/>
    <w:rsid w:val="005534C9"/>
    <w:rsid w:val="00554C4A"/>
    <w:rsid w:val="005712AC"/>
    <w:rsid w:val="00571F0A"/>
    <w:rsid w:val="00572A53"/>
    <w:rsid w:val="00585489"/>
    <w:rsid w:val="005966A5"/>
    <w:rsid w:val="005A4751"/>
    <w:rsid w:val="005A78B0"/>
    <w:rsid w:val="005C78A1"/>
    <w:rsid w:val="005E779B"/>
    <w:rsid w:val="005F11BA"/>
    <w:rsid w:val="005F4A22"/>
    <w:rsid w:val="005F7E76"/>
    <w:rsid w:val="00613040"/>
    <w:rsid w:val="00632C96"/>
    <w:rsid w:val="006357D7"/>
    <w:rsid w:val="00636B8D"/>
    <w:rsid w:val="00637FE5"/>
    <w:rsid w:val="00640B74"/>
    <w:rsid w:val="00660107"/>
    <w:rsid w:val="00670E41"/>
    <w:rsid w:val="00690DA2"/>
    <w:rsid w:val="00693192"/>
    <w:rsid w:val="00697493"/>
    <w:rsid w:val="006A0217"/>
    <w:rsid w:val="006B47A6"/>
    <w:rsid w:val="006B777D"/>
    <w:rsid w:val="006C34F0"/>
    <w:rsid w:val="006D124E"/>
    <w:rsid w:val="006D151D"/>
    <w:rsid w:val="006D5652"/>
    <w:rsid w:val="006D7785"/>
    <w:rsid w:val="006E41D7"/>
    <w:rsid w:val="006F53C8"/>
    <w:rsid w:val="006F5AF4"/>
    <w:rsid w:val="00700F1F"/>
    <w:rsid w:val="00710138"/>
    <w:rsid w:val="00715AE7"/>
    <w:rsid w:val="007324EA"/>
    <w:rsid w:val="0074584B"/>
    <w:rsid w:val="00793189"/>
    <w:rsid w:val="007A0F6C"/>
    <w:rsid w:val="007A2876"/>
    <w:rsid w:val="007B3499"/>
    <w:rsid w:val="007C2C43"/>
    <w:rsid w:val="007C32ED"/>
    <w:rsid w:val="007C52B1"/>
    <w:rsid w:val="007E0B45"/>
    <w:rsid w:val="007F7D73"/>
    <w:rsid w:val="0080632F"/>
    <w:rsid w:val="008102D2"/>
    <w:rsid w:val="00822B47"/>
    <w:rsid w:val="008254EA"/>
    <w:rsid w:val="00825E79"/>
    <w:rsid w:val="00834533"/>
    <w:rsid w:val="00841189"/>
    <w:rsid w:val="008449E4"/>
    <w:rsid w:val="0085543E"/>
    <w:rsid w:val="00861360"/>
    <w:rsid w:val="00864EDA"/>
    <w:rsid w:val="008926B4"/>
    <w:rsid w:val="00896A59"/>
    <w:rsid w:val="008B68CA"/>
    <w:rsid w:val="008B6DAA"/>
    <w:rsid w:val="008C090A"/>
    <w:rsid w:val="008F0E99"/>
    <w:rsid w:val="00910A69"/>
    <w:rsid w:val="009167BA"/>
    <w:rsid w:val="0092571B"/>
    <w:rsid w:val="00933FE9"/>
    <w:rsid w:val="00947BDA"/>
    <w:rsid w:val="0095309A"/>
    <w:rsid w:val="009650B3"/>
    <w:rsid w:val="00965AD3"/>
    <w:rsid w:val="00976D95"/>
    <w:rsid w:val="009774D0"/>
    <w:rsid w:val="009777E0"/>
    <w:rsid w:val="00980C90"/>
    <w:rsid w:val="00982502"/>
    <w:rsid w:val="0098351B"/>
    <w:rsid w:val="009A0A91"/>
    <w:rsid w:val="009A4850"/>
    <w:rsid w:val="009A58AF"/>
    <w:rsid w:val="009B1679"/>
    <w:rsid w:val="009C45C3"/>
    <w:rsid w:val="009E20DF"/>
    <w:rsid w:val="009E4F14"/>
    <w:rsid w:val="009E5B9D"/>
    <w:rsid w:val="009F5984"/>
    <w:rsid w:val="00A05FDE"/>
    <w:rsid w:val="00A16B23"/>
    <w:rsid w:val="00A20AE4"/>
    <w:rsid w:val="00A231D7"/>
    <w:rsid w:val="00A247D3"/>
    <w:rsid w:val="00A43456"/>
    <w:rsid w:val="00A60ECF"/>
    <w:rsid w:val="00A6402E"/>
    <w:rsid w:val="00A65323"/>
    <w:rsid w:val="00A72909"/>
    <w:rsid w:val="00A744BD"/>
    <w:rsid w:val="00A83C0C"/>
    <w:rsid w:val="00AA2EB5"/>
    <w:rsid w:val="00AB5E7A"/>
    <w:rsid w:val="00AC5FB7"/>
    <w:rsid w:val="00AD64F2"/>
    <w:rsid w:val="00AE0FAF"/>
    <w:rsid w:val="00AE72E7"/>
    <w:rsid w:val="00AF18E9"/>
    <w:rsid w:val="00B00E08"/>
    <w:rsid w:val="00B01F28"/>
    <w:rsid w:val="00B0765A"/>
    <w:rsid w:val="00B1354B"/>
    <w:rsid w:val="00B1521F"/>
    <w:rsid w:val="00B2321D"/>
    <w:rsid w:val="00B2794B"/>
    <w:rsid w:val="00B3024A"/>
    <w:rsid w:val="00B53D6A"/>
    <w:rsid w:val="00B54972"/>
    <w:rsid w:val="00B64E07"/>
    <w:rsid w:val="00B70D76"/>
    <w:rsid w:val="00B74C46"/>
    <w:rsid w:val="00B74FBA"/>
    <w:rsid w:val="00B75A2F"/>
    <w:rsid w:val="00B76C8D"/>
    <w:rsid w:val="00B8575C"/>
    <w:rsid w:val="00B91853"/>
    <w:rsid w:val="00BA38AE"/>
    <w:rsid w:val="00BB1FE3"/>
    <w:rsid w:val="00BC0A19"/>
    <w:rsid w:val="00BC596F"/>
    <w:rsid w:val="00BD06BB"/>
    <w:rsid w:val="00BD3A2B"/>
    <w:rsid w:val="00BD497C"/>
    <w:rsid w:val="00BE5B10"/>
    <w:rsid w:val="00C13F87"/>
    <w:rsid w:val="00C15034"/>
    <w:rsid w:val="00C1635F"/>
    <w:rsid w:val="00C22809"/>
    <w:rsid w:val="00C4382F"/>
    <w:rsid w:val="00C452CC"/>
    <w:rsid w:val="00C5262F"/>
    <w:rsid w:val="00C54C40"/>
    <w:rsid w:val="00C62E66"/>
    <w:rsid w:val="00C76308"/>
    <w:rsid w:val="00C91BF9"/>
    <w:rsid w:val="00C93564"/>
    <w:rsid w:val="00CB176D"/>
    <w:rsid w:val="00CB2944"/>
    <w:rsid w:val="00CC7639"/>
    <w:rsid w:val="00CD111D"/>
    <w:rsid w:val="00CD360F"/>
    <w:rsid w:val="00CD3D51"/>
    <w:rsid w:val="00CE317E"/>
    <w:rsid w:val="00CE40C1"/>
    <w:rsid w:val="00CE690A"/>
    <w:rsid w:val="00CE7B9B"/>
    <w:rsid w:val="00CF2F98"/>
    <w:rsid w:val="00CF693B"/>
    <w:rsid w:val="00CF76C5"/>
    <w:rsid w:val="00D04374"/>
    <w:rsid w:val="00D15AC9"/>
    <w:rsid w:val="00D21446"/>
    <w:rsid w:val="00D37B42"/>
    <w:rsid w:val="00D417EB"/>
    <w:rsid w:val="00D4431A"/>
    <w:rsid w:val="00D46599"/>
    <w:rsid w:val="00D76428"/>
    <w:rsid w:val="00D81789"/>
    <w:rsid w:val="00D84B26"/>
    <w:rsid w:val="00D8746F"/>
    <w:rsid w:val="00D92738"/>
    <w:rsid w:val="00D93645"/>
    <w:rsid w:val="00D94BBF"/>
    <w:rsid w:val="00DA2A71"/>
    <w:rsid w:val="00DA60CE"/>
    <w:rsid w:val="00DD090C"/>
    <w:rsid w:val="00DE5A16"/>
    <w:rsid w:val="00DE7F01"/>
    <w:rsid w:val="00DF0E6A"/>
    <w:rsid w:val="00E03B7D"/>
    <w:rsid w:val="00E067C9"/>
    <w:rsid w:val="00E078A8"/>
    <w:rsid w:val="00E121AF"/>
    <w:rsid w:val="00E21332"/>
    <w:rsid w:val="00E4261B"/>
    <w:rsid w:val="00E4518E"/>
    <w:rsid w:val="00E50362"/>
    <w:rsid w:val="00E536C6"/>
    <w:rsid w:val="00E63A2F"/>
    <w:rsid w:val="00E6442F"/>
    <w:rsid w:val="00E75741"/>
    <w:rsid w:val="00E818A1"/>
    <w:rsid w:val="00E86659"/>
    <w:rsid w:val="00E90CDF"/>
    <w:rsid w:val="00E9631B"/>
    <w:rsid w:val="00EA418F"/>
    <w:rsid w:val="00EB747D"/>
    <w:rsid w:val="00EC12E7"/>
    <w:rsid w:val="00EE1B4B"/>
    <w:rsid w:val="00EF2625"/>
    <w:rsid w:val="00F07003"/>
    <w:rsid w:val="00F1403D"/>
    <w:rsid w:val="00F176F5"/>
    <w:rsid w:val="00F2060B"/>
    <w:rsid w:val="00F276A8"/>
    <w:rsid w:val="00F323DA"/>
    <w:rsid w:val="00F3249D"/>
    <w:rsid w:val="00F37C01"/>
    <w:rsid w:val="00F43BC5"/>
    <w:rsid w:val="00F47FAE"/>
    <w:rsid w:val="00F6692F"/>
    <w:rsid w:val="00F72189"/>
    <w:rsid w:val="00F81FDA"/>
    <w:rsid w:val="00F852E0"/>
    <w:rsid w:val="00F86BAE"/>
    <w:rsid w:val="00F87A28"/>
    <w:rsid w:val="00F9093C"/>
    <w:rsid w:val="00FA58B4"/>
    <w:rsid w:val="00FB0B17"/>
    <w:rsid w:val="00FC6D65"/>
    <w:rsid w:val="00FC7573"/>
    <w:rsid w:val="00FC7D73"/>
    <w:rsid w:val="00FD4AE6"/>
    <w:rsid w:val="00FF08C8"/>
    <w:rsid w:val="00FF6EB3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18D324"/>
  <w15:chartTrackingRefBased/>
  <w15:docId w15:val="{20838646-16F3-4C8F-BA56-9A4E9B056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E07"/>
    <w:rPr>
      <w:sz w:val="24"/>
      <w:szCs w:val="24"/>
      <w:lang w:val="de-AT" w:eastAsia="de-DE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8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Book Antiqua" w:hAnsi="Book Antiqua"/>
      <w:b/>
      <w:szCs w:val="20"/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Book Antiqua" w:hAnsi="Book Antiqua"/>
      <w:b/>
      <w:szCs w:val="20"/>
      <w:lang w:val="en-US"/>
    </w:rPr>
  </w:style>
  <w:style w:type="paragraph" w:styleId="Heading4">
    <w:name w:val="heading 4"/>
    <w:basedOn w:val="Normal"/>
    <w:next w:val="Normal"/>
    <w:qFormat/>
    <w:pPr>
      <w:keepNext/>
      <w:ind w:left="-180" w:right="-622"/>
      <w:outlineLvl w:val="3"/>
    </w:pPr>
    <w:rPr>
      <w:b/>
      <w:lang w:val="en-GB"/>
    </w:rPr>
  </w:style>
  <w:style w:type="paragraph" w:styleId="Heading5">
    <w:name w:val="heading 5"/>
    <w:basedOn w:val="Normal"/>
    <w:next w:val="Normal"/>
    <w:qFormat/>
    <w:pPr>
      <w:keepNext/>
      <w:pBdr>
        <w:bottom w:val="single" w:sz="12" w:space="1" w:color="auto"/>
      </w:pBdr>
      <w:ind w:left="-180" w:right="-622"/>
      <w:outlineLvl w:val="4"/>
    </w:pPr>
    <w:rPr>
      <w:b/>
      <w:sz w:val="20"/>
      <w:u w:val="single"/>
      <w:lang w:val="en-GB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0"/>
      <w:szCs w:val="20"/>
      <w:lang w:val="de-DE"/>
    </w:rPr>
  </w:style>
  <w:style w:type="paragraph" w:styleId="Heading7">
    <w:name w:val="heading 7"/>
    <w:basedOn w:val="Normal"/>
    <w:next w:val="Normal"/>
    <w:qFormat/>
    <w:pPr>
      <w:keepNext/>
      <w:ind w:left="397"/>
      <w:outlineLvl w:val="6"/>
    </w:pPr>
    <w:rPr>
      <w:b/>
      <w:sz w:val="20"/>
      <w:szCs w:val="20"/>
      <w:lang w:val="de-DE" w:eastAsia="en-US"/>
    </w:rPr>
  </w:style>
  <w:style w:type="paragraph" w:styleId="Heading8">
    <w:name w:val="heading 8"/>
    <w:basedOn w:val="Normal"/>
    <w:next w:val="Normal"/>
    <w:qFormat/>
    <w:pPr>
      <w:keepNext/>
      <w:ind w:right="-622"/>
      <w:outlineLvl w:val="7"/>
    </w:pPr>
    <w:rPr>
      <w:b/>
      <w:sz w:val="20"/>
      <w:lang w:val="it-IT"/>
    </w:rPr>
  </w:style>
  <w:style w:type="paragraph" w:styleId="Heading9">
    <w:name w:val="heading 9"/>
    <w:basedOn w:val="Normal"/>
    <w:next w:val="Normal"/>
    <w:qFormat/>
    <w:pPr>
      <w:keepNext/>
      <w:ind w:right="-622"/>
      <w:outlineLvl w:val="8"/>
    </w:pPr>
    <w:rPr>
      <w:b/>
      <w:sz w:val="22"/>
      <w:szCs w:val="22"/>
      <w:u w:val="single"/>
      <w:lang w:val="it-IT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  <w:outlineLvl w:val="0"/>
    </w:pPr>
    <w:rPr>
      <w:b/>
      <w:sz w:val="40"/>
      <w:szCs w:val="20"/>
      <w:lang w:val="de-DE"/>
    </w:rPr>
  </w:style>
  <w:style w:type="paragraph" w:styleId="Subtitle">
    <w:name w:val="Subtitle"/>
    <w:basedOn w:val="Normal"/>
    <w:qFormat/>
    <w:pPr>
      <w:jc w:val="center"/>
      <w:outlineLvl w:val="0"/>
    </w:pPr>
    <w:rPr>
      <w:b/>
      <w:sz w:val="28"/>
      <w:szCs w:val="20"/>
      <w:lang w:val="en-GB" w:eastAsia="en-US"/>
    </w:rPr>
  </w:style>
  <w:style w:type="character" w:styleId="Hyperlink">
    <w:name w:val="Hyperlink"/>
    <w:rPr>
      <w:color w:val="0000FF"/>
      <w:u w:val="single"/>
    </w:rPr>
  </w:style>
  <w:style w:type="character" w:customStyle="1" w:styleId="apple-converted-space">
    <w:name w:val="apple-converted-space"/>
    <w:rsid w:val="00140199"/>
  </w:style>
  <w:style w:type="character" w:customStyle="1" w:styleId="berschrift3Zchn">
    <w:name w:val="Überschrift 3 Zchn"/>
    <w:rPr>
      <w:rFonts w:ascii="Book Antiqua" w:hAnsi="Book Antiqua"/>
      <w:b/>
      <w:sz w:val="24"/>
      <w:lang w:val="en-US" w:eastAsia="de-DE" w:bidi="ar-SA"/>
    </w:rPr>
  </w:style>
  <w:style w:type="paragraph" w:styleId="Footer">
    <w:name w:val="footer"/>
    <w:basedOn w:val="Normal"/>
    <w:rsid w:val="00B0765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765A"/>
  </w:style>
  <w:style w:type="table" w:styleId="TableGrid">
    <w:name w:val="Table Grid"/>
    <w:basedOn w:val="TableNormal"/>
    <w:rsid w:val="00E45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B00E08"/>
    <w:pPr>
      <w:spacing w:before="100" w:beforeAutospacing="1" w:after="100" w:afterAutospacing="1"/>
    </w:pPr>
    <w:rPr>
      <w:lang w:val="nl-NL" w:eastAsia="nl-NL"/>
    </w:rPr>
  </w:style>
  <w:style w:type="paragraph" w:styleId="BodyText">
    <w:name w:val="Body Text"/>
    <w:basedOn w:val="Normal"/>
    <w:link w:val="BodyTextChar"/>
    <w:unhideWhenUsed/>
    <w:rsid w:val="008254EA"/>
    <w:pPr>
      <w:overflowPunct w:val="0"/>
      <w:autoSpaceDE w:val="0"/>
      <w:autoSpaceDN w:val="0"/>
      <w:adjustRightInd w:val="0"/>
      <w:spacing w:after="240"/>
      <w:ind w:firstLine="567"/>
      <w:jc w:val="both"/>
    </w:pPr>
    <w:rPr>
      <w:szCs w:val="20"/>
      <w:lang w:val="es-ES" w:eastAsia="en-US"/>
    </w:rPr>
  </w:style>
  <w:style w:type="character" w:customStyle="1" w:styleId="BodyTextChar">
    <w:name w:val="Body Text Char"/>
    <w:link w:val="BodyText"/>
    <w:rsid w:val="008254EA"/>
    <w:rPr>
      <w:sz w:val="24"/>
      <w:lang w:val="es-ES"/>
    </w:rPr>
  </w:style>
  <w:style w:type="character" w:styleId="UnresolvedMention">
    <w:name w:val="Unresolved Mention"/>
    <w:uiPriority w:val="99"/>
    <w:semiHidden/>
    <w:unhideWhenUsed/>
    <w:rsid w:val="004547B3"/>
    <w:rPr>
      <w:color w:val="605E5C"/>
      <w:shd w:val="clear" w:color="auto" w:fill="E1DFDD"/>
    </w:rPr>
  </w:style>
  <w:style w:type="character" w:styleId="FollowedHyperlink">
    <w:name w:val="FollowedHyperlink"/>
    <w:rsid w:val="00A60EC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etcab.ro/en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heilegradistei.ro/en/cheile-gradistei-resort-fundat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coalaramtharomani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coalaramtharomania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MyCompany</Company>
  <LinksUpToDate>false</LinksUpToDate>
  <CharactersWithSpaces>3380</CharactersWithSpaces>
  <SharedDoc>false</SharedDoc>
  <HLinks>
    <vt:vector size="24" baseType="variant">
      <vt:variant>
        <vt:i4>1114175</vt:i4>
      </vt:variant>
      <vt:variant>
        <vt:i4>9</vt:i4>
      </vt:variant>
      <vt:variant>
        <vt:i4>0</vt:i4>
      </vt:variant>
      <vt:variant>
        <vt:i4>5</vt:i4>
      </vt:variant>
      <vt:variant>
        <vt:lpwstr>mailto:scoalaramtharomania@gmail.com</vt:lpwstr>
      </vt:variant>
      <vt:variant>
        <vt:lpwstr/>
      </vt:variant>
      <vt:variant>
        <vt:i4>1114175</vt:i4>
      </vt:variant>
      <vt:variant>
        <vt:i4>6</vt:i4>
      </vt:variant>
      <vt:variant>
        <vt:i4>0</vt:i4>
      </vt:variant>
      <vt:variant>
        <vt:i4>5</vt:i4>
      </vt:variant>
      <vt:variant>
        <vt:lpwstr>mailto:scoalaramtharomania@gmail.com</vt:lpwstr>
      </vt:variant>
      <vt:variant>
        <vt:lpwstr/>
      </vt:variant>
      <vt:variant>
        <vt:i4>4587547</vt:i4>
      </vt:variant>
      <vt:variant>
        <vt:i4>3</vt:i4>
      </vt:variant>
      <vt:variant>
        <vt:i4>0</vt:i4>
      </vt:variant>
      <vt:variant>
        <vt:i4>5</vt:i4>
      </vt:variant>
      <vt:variant>
        <vt:lpwstr>https://jetcab.ro/en/</vt:lpwstr>
      </vt:variant>
      <vt:variant>
        <vt:lpwstr/>
      </vt:variant>
      <vt:variant>
        <vt:i4>655382</vt:i4>
      </vt:variant>
      <vt:variant>
        <vt:i4>0</vt:i4>
      </vt:variant>
      <vt:variant>
        <vt:i4>0</vt:i4>
      </vt:variant>
      <vt:variant>
        <vt:i4>5</vt:i4>
      </vt:variant>
      <vt:variant>
        <vt:lpwstr>https://www.cheilegradistei.ro/en/cheile-gradistei-resort-fundata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Simina</dc:creator>
  <cp:keywords/>
  <cp:lastModifiedBy>simina</cp:lastModifiedBy>
  <cp:revision>2</cp:revision>
  <cp:lastPrinted>2006-06-08T18:35:00Z</cp:lastPrinted>
  <dcterms:created xsi:type="dcterms:W3CDTF">2025-12-31T14:40:00Z</dcterms:created>
  <dcterms:modified xsi:type="dcterms:W3CDTF">2025-12-31T14:40:00Z</dcterms:modified>
</cp:coreProperties>
</file>